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CD8A" w14:textId="77777777" w:rsidR="003F7E32" w:rsidRDefault="004C11A4">
      <w:pPr>
        <w:pStyle w:val="Zkladntext"/>
      </w:pPr>
      <w:r>
        <w:rPr>
          <w:noProof/>
        </w:rPr>
        <w:pict w14:anchorId="69C8D7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65pt;margin-top:-13.25pt;width:283.5pt;height:108pt;z-index:251643904" o:allowincell="f" filled="f" stroked="f">
            <v:textbox style="mso-next-textbox:#_x0000_s1026">
              <w:txbxContent>
                <w:p w14:paraId="5FDECC85" w14:textId="77777777" w:rsidR="008334B1" w:rsidRPr="00762758" w:rsidRDefault="008334B1" w:rsidP="008334B1">
                  <w:pPr>
                    <w:pStyle w:val="Podnadpis1"/>
                    <w:jc w:val="center"/>
                    <w:rPr>
                      <w:i w:val="0"/>
                      <w:iCs/>
                      <w:sz w:val="36"/>
                      <w:szCs w:val="36"/>
                    </w:rPr>
                  </w:pPr>
                  <w:r w:rsidRPr="00762758">
                    <w:rPr>
                      <w:i w:val="0"/>
                      <w:iCs/>
                      <w:sz w:val="36"/>
                      <w:szCs w:val="36"/>
                    </w:rPr>
                    <w:t>SILMOS-Q s.r.o.</w:t>
                  </w:r>
                </w:p>
                <w:p w14:paraId="0158E6A2" w14:textId="77777777" w:rsidR="003F7E32" w:rsidRPr="008334B1" w:rsidRDefault="008334B1">
                  <w:pPr>
                    <w:pStyle w:val="Nadpis6"/>
                    <w:rPr>
                      <w:rFonts w:ascii="Arial" w:hAnsi="Arial"/>
                      <w:i w:val="0"/>
                      <w:iCs/>
                      <w:caps w:val="0"/>
                      <w:sz w:val="24"/>
                      <w:szCs w:val="24"/>
                    </w:rPr>
                  </w:pPr>
                  <w:r w:rsidRPr="008334B1">
                    <w:rPr>
                      <w:rFonts w:ascii="Arial" w:hAnsi="Arial"/>
                      <w:i w:val="0"/>
                      <w:iCs/>
                      <w:caps w:val="0"/>
                      <w:sz w:val="24"/>
                      <w:szCs w:val="24"/>
                    </w:rPr>
                    <w:t>A</w:t>
                  </w:r>
                  <w:r w:rsidR="003F7E32" w:rsidRPr="008334B1">
                    <w:rPr>
                      <w:rFonts w:ascii="Arial" w:hAnsi="Arial"/>
                      <w:i w:val="0"/>
                      <w:iCs/>
                      <w:caps w:val="0"/>
                      <w:sz w:val="24"/>
                      <w:szCs w:val="24"/>
                    </w:rPr>
                    <w:t>utorizovaná osob</w:t>
                  </w:r>
                  <w:r w:rsidRPr="008334B1">
                    <w:rPr>
                      <w:rFonts w:ascii="Arial" w:hAnsi="Arial"/>
                      <w:i w:val="0"/>
                      <w:iCs/>
                      <w:caps w:val="0"/>
                      <w:sz w:val="24"/>
                      <w:szCs w:val="24"/>
                    </w:rPr>
                    <w:t>a AO</w:t>
                  </w:r>
                  <w:r w:rsidR="003F7E32" w:rsidRPr="008334B1">
                    <w:rPr>
                      <w:rFonts w:ascii="Arial" w:hAnsi="Arial"/>
                      <w:i w:val="0"/>
                      <w:iCs/>
                      <w:caps w:val="0"/>
                      <w:sz w:val="24"/>
                      <w:szCs w:val="24"/>
                    </w:rPr>
                    <w:t xml:space="preserve"> 254</w:t>
                  </w:r>
                </w:p>
                <w:p w14:paraId="4A947FEF" w14:textId="77777777" w:rsidR="008334B1" w:rsidRPr="00762758" w:rsidRDefault="008334B1" w:rsidP="008334B1">
                  <w:pPr>
                    <w:pStyle w:val="Nadpis7"/>
                    <w:spacing w:after="120"/>
                    <w:rPr>
                      <w:rFonts w:ascii="Arial" w:hAnsi="Arial"/>
                      <w:i w:val="0"/>
                      <w:iCs/>
                      <w:sz w:val="20"/>
                    </w:rPr>
                  </w:pPr>
                  <w:r w:rsidRPr="00762758">
                    <w:rPr>
                      <w:rFonts w:ascii="Arial" w:hAnsi="Arial"/>
                      <w:i w:val="0"/>
                      <w:iCs/>
                      <w:sz w:val="20"/>
                    </w:rPr>
                    <w:t>Křižíkova 70, 612 00  Brno</w:t>
                  </w:r>
                </w:p>
                <w:p w14:paraId="3DFCDEAC" w14:textId="3C25CE99" w:rsidR="008334B1" w:rsidRPr="00762758" w:rsidRDefault="008334B1" w:rsidP="008334B1">
                  <w:pPr>
                    <w:pStyle w:val="Nadpis7"/>
                    <w:rPr>
                      <w:rFonts w:ascii="Arial" w:hAnsi="Arial" w:cs="Arial"/>
                      <w:i w:val="0"/>
                      <w:iCs/>
                      <w:sz w:val="20"/>
                    </w:rPr>
                  </w:pPr>
                  <w:r w:rsidRPr="00762758">
                    <w:rPr>
                      <w:rFonts w:ascii="Arial" w:hAnsi="Arial" w:cs="Arial"/>
                      <w:i w:val="0"/>
                      <w:iCs/>
                      <w:sz w:val="20"/>
                    </w:rPr>
                    <w:sym w:font="Wingdings" w:char="F028"/>
                  </w:r>
                  <w:r w:rsidRPr="00762758">
                    <w:rPr>
                      <w:rFonts w:ascii="Arial" w:hAnsi="Arial" w:cs="Arial"/>
                      <w:i w:val="0"/>
                      <w:iCs/>
                      <w:sz w:val="20"/>
                    </w:rPr>
                    <w:t xml:space="preserve"> </w:t>
                  </w:r>
                  <w:r w:rsidR="00C15330">
                    <w:rPr>
                      <w:rFonts w:ascii="Arial" w:hAnsi="Arial" w:cs="Arial"/>
                      <w:i w:val="0"/>
                      <w:iCs/>
                      <w:sz w:val="20"/>
                    </w:rPr>
                    <w:t xml:space="preserve">+ 420 </w:t>
                  </w:r>
                  <w:r w:rsidRPr="00762758">
                    <w:rPr>
                      <w:rFonts w:ascii="Arial" w:hAnsi="Arial" w:cs="Arial"/>
                      <w:i w:val="0"/>
                      <w:iCs/>
                      <w:sz w:val="20"/>
                    </w:rPr>
                    <w:t>541 633 291</w:t>
                  </w:r>
                </w:p>
                <w:p w14:paraId="28F7528A" w14:textId="77777777" w:rsidR="008334B1" w:rsidRPr="00762758" w:rsidRDefault="008334B1" w:rsidP="008334B1">
                  <w:pPr>
                    <w:pStyle w:val="Nadpis7"/>
                    <w:rPr>
                      <w:rFonts w:ascii="Arial" w:hAnsi="Arial" w:cs="Arial"/>
                      <w:i w:val="0"/>
                      <w:iCs/>
                      <w:sz w:val="20"/>
                    </w:rPr>
                  </w:pPr>
                  <w:r w:rsidRPr="00762758">
                    <w:rPr>
                      <w:rFonts w:ascii="Arial" w:hAnsi="Arial" w:cs="Arial"/>
                      <w:i w:val="0"/>
                      <w:iCs/>
                      <w:sz w:val="20"/>
                    </w:rPr>
                    <w:t xml:space="preserve">e-mail: </w:t>
                  </w:r>
                  <w:hyperlink r:id="rId11" w:history="1">
                    <w:r w:rsidRPr="00762758">
                      <w:rPr>
                        <w:rStyle w:val="Hypertextovodkaz"/>
                        <w:rFonts w:ascii="Arial" w:hAnsi="Arial" w:cs="Arial"/>
                        <w:i w:val="0"/>
                        <w:iCs/>
                        <w:sz w:val="20"/>
                      </w:rPr>
                      <w:t>silmos-q</w:t>
                    </w:r>
                    <w:r w:rsidRPr="00762758">
                      <w:rPr>
                        <w:rStyle w:val="Hypertextovodkaz"/>
                        <w:rFonts w:ascii="Arial" w:hAnsi="Arial" w:cs="Arial"/>
                        <w:i w:val="0"/>
                        <w:iCs/>
                        <w:sz w:val="20"/>
                        <w:lang w:val="it-IT"/>
                      </w:rPr>
                      <w:t>@</w:t>
                    </w:r>
                    <w:r w:rsidRPr="00762758">
                      <w:rPr>
                        <w:rStyle w:val="Hypertextovodkaz"/>
                        <w:rFonts w:ascii="Arial" w:hAnsi="Arial" w:cs="Arial"/>
                        <w:i w:val="0"/>
                        <w:iCs/>
                        <w:sz w:val="20"/>
                      </w:rPr>
                      <w:t>silmos-q.cz</w:t>
                    </w:r>
                  </w:hyperlink>
                </w:p>
                <w:p w14:paraId="33263ABF" w14:textId="77777777" w:rsidR="008334B1" w:rsidRPr="00762758" w:rsidRDefault="008334B1" w:rsidP="008334B1">
                  <w:pPr>
                    <w:pStyle w:val="Nadpis7"/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</w:pPr>
                  <w:r w:rsidRPr="00762758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www.silmos-q.cz</w:t>
                  </w:r>
                </w:p>
                <w:p w14:paraId="5CA87738" w14:textId="77777777" w:rsidR="003F7E32" w:rsidRPr="008334B1" w:rsidRDefault="003F7E32" w:rsidP="008334B1">
                  <w:pPr>
                    <w:pStyle w:val="Nadpis7"/>
                    <w:rPr>
                      <w:rFonts w:ascii="Arial" w:hAnsi="Arial"/>
                      <w:i w:val="0"/>
                      <w:iCs/>
                    </w:rPr>
                  </w:pPr>
                </w:p>
              </w:txbxContent>
            </v:textbox>
          </v:shape>
        </w:pict>
      </w:r>
    </w:p>
    <w:p w14:paraId="0F13120F" w14:textId="77777777" w:rsidR="003F7E32" w:rsidRDefault="003F7E32">
      <w:pPr>
        <w:pStyle w:val="Zkladntext"/>
      </w:pPr>
    </w:p>
    <w:p w14:paraId="69A884A4" w14:textId="77777777" w:rsidR="003F7E32" w:rsidRDefault="003F7E32">
      <w:pPr>
        <w:pStyle w:val="Zkladntext"/>
      </w:pPr>
    </w:p>
    <w:p w14:paraId="00F57474" w14:textId="77777777" w:rsidR="003F7E32" w:rsidRDefault="003F7E32">
      <w:pPr>
        <w:pStyle w:val="Zkladntext"/>
      </w:pPr>
    </w:p>
    <w:p w14:paraId="638136B1" w14:textId="77777777" w:rsidR="003F7E32" w:rsidRDefault="003F7E32">
      <w:pPr>
        <w:pStyle w:val="Zkladntext"/>
      </w:pPr>
    </w:p>
    <w:p w14:paraId="6F1C191D" w14:textId="77777777" w:rsidR="003F7E32" w:rsidRDefault="003F7E32">
      <w:pPr>
        <w:pStyle w:val="Zkladntext"/>
      </w:pPr>
    </w:p>
    <w:p w14:paraId="23FC59A9" w14:textId="77777777" w:rsidR="003F7E32" w:rsidRDefault="003F7E32">
      <w:pPr>
        <w:pStyle w:val="Zkladntext"/>
      </w:pPr>
    </w:p>
    <w:p w14:paraId="23086011" w14:textId="77777777" w:rsidR="003F7E32" w:rsidRDefault="003F7E32">
      <w:pPr>
        <w:pStyle w:val="Zkladntext"/>
      </w:pPr>
    </w:p>
    <w:p w14:paraId="135A4472" w14:textId="77777777" w:rsidR="003F7E32" w:rsidRDefault="003F7E32">
      <w:pPr>
        <w:pStyle w:val="Nadpis"/>
        <w:rPr>
          <w:i w:val="0"/>
          <w:iCs/>
        </w:rPr>
      </w:pPr>
      <w:r w:rsidRPr="008334B1">
        <w:rPr>
          <w:i w:val="0"/>
          <w:iCs/>
        </w:rPr>
        <w:t>ŽÁDOST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606"/>
      </w:tblGrid>
      <w:tr w:rsidR="002460E4" w:rsidRPr="008334B1" w14:paraId="5DAD256B" w14:textId="77777777" w:rsidTr="002460E4">
        <w:trPr>
          <w:jc w:val="center"/>
        </w:trPr>
        <w:tc>
          <w:tcPr>
            <w:tcW w:w="453" w:type="dxa"/>
          </w:tcPr>
          <w:p w14:paraId="09007BD8" w14:textId="77777777" w:rsidR="002460E4" w:rsidRPr="008334B1" w:rsidRDefault="004C11A4" w:rsidP="006E5E63">
            <w:pPr>
              <w:pStyle w:val="Podnatpiszarnasted"/>
              <w:tabs>
                <w:tab w:val="left" w:pos="1985"/>
              </w:tabs>
              <w:jc w:val="left"/>
              <w:rPr>
                <w:b w:val="0"/>
                <w:i w:val="0"/>
                <w:iCs/>
                <w:noProof/>
              </w:rPr>
            </w:pPr>
            <w:r>
              <w:rPr>
                <w:b w:val="0"/>
                <w:i w:val="0"/>
                <w:iCs/>
                <w:noProof/>
              </w:rPr>
              <w:pict w14:anchorId="58F562B3">
                <v:shape id="_x0000_s1046" type="#_x0000_t202" style="position:absolute;margin-left:5.3pt;margin-top:4.55pt;width:12.75pt;height:12.75pt;z-index:251652096" o:allowincell="f" strokeweight="1pt">
                  <o:lock v:ext="edit" aspectratio="t"/>
                  <v:textbox style="mso-next-textbox:#_x0000_s1046" inset="0,0,0,0">
                    <w:txbxContent>
                      <w:p w14:paraId="03C93E9C" w14:textId="77777777" w:rsidR="002460E4" w:rsidRDefault="002460E4" w:rsidP="002460E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8606" w:type="dxa"/>
            <w:vAlign w:val="center"/>
          </w:tcPr>
          <w:p w14:paraId="729BCA4F" w14:textId="77777777" w:rsidR="002460E4" w:rsidRPr="0006551B" w:rsidRDefault="002460E4" w:rsidP="005F2671">
            <w:pPr>
              <w:pStyle w:val="Podnatpiszarnasted"/>
              <w:tabs>
                <w:tab w:val="left" w:pos="1985"/>
              </w:tabs>
              <w:jc w:val="both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o výkon činnosti autorizované osoby podle § 3 nařízení vlády č. 163/2002 Sb., ve znění nařízení vlády č. 312/2005 Sb. a nařízení vlády č. 215/2016 Sb.  - stavební technické osvědčení (STO)</w:t>
            </w:r>
          </w:p>
        </w:tc>
      </w:tr>
      <w:tr w:rsidR="003F7E32" w:rsidRPr="008334B1" w14:paraId="4E2DC548" w14:textId="77777777">
        <w:trPr>
          <w:jc w:val="center"/>
        </w:trPr>
        <w:tc>
          <w:tcPr>
            <w:tcW w:w="453" w:type="dxa"/>
          </w:tcPr>
          <w:p w14:paraId="5681694A" w14:textId="77777777" w:rsidR="003F7E32" w:rsidRPr="008334B1" w:rsidRDefault="004C11A4">
            <w:pPr>
              <w:pStyle w:val="Podnatpiszarnasted"/>
              <w:tabs>
                <w:tab w:val="left" w:pos="1985"/>
              </w:tabs>
              <w:jc w:val="left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  <w:noProof/>
              </w:rPr>
              <w:pict w14:anchorId="58D84152">
                <v:shape id="_x0000_s1028" type="#_x0000_t202" style="position:absolute;margin-left:5.3pt;margin-top:4.55pt;width:12.75pt;height:12.75pt;z-index:251644928;mso-position-horizontal-relative:text;mso-position-vertical-relative:text" o:allowincell="f" strokeweight="1pt">
                  <o:lock v:ext="edit" aspectratio="t"/>
                  <v:textbox style="mso-next-textbox:#_x0000_s1028" inset="0,0,0,0">
                    <w:txbxContent>
                      <w:p w14:paraId="2071AF88" w14:textId="77777777" w:rsidR="003F7E32" w:rsidRDefault="003F7E32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8606" w:type="dxa"/>
            <w:vAlign w:val="center"/>
          </w:tcPr>
          <w:p w14:paraId="3DB1198B" w14:textId="77777777" w:rsidR="003F7E32" w:rsidRPr="0006551B" w:rsidRDefault="003F7E32" w:rsidP="005F2671">
            <w:pPr>
              <w:pStyle w:val="Podnatpiszarnasted"/>
              <w:tabs>
                <w:tab w:val="left" w:pos="1985"/>
              </w:tabs>
              <w:jc w:val="both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o výkon činnosti autorizované osoby podle § </w:t>
            </w:r>
            <w:r w:rsidR="002460E4" w:rsidRPr="0006551B">
              <w:rPr>
                <w:i w:val="0"/>
                <w:iCs/>
                <w:sz w:val="22"/>
                <w:szCs w:val="22"/>
              </w:rPr>
              <w:t>5</w:t>
            </w:r>
            <w:r w:rsidRPr="0006551B">
              <w:rPr>
                <w:i w:val="0"/>
                <w:iCs/>
                <w:sz w:val="22"/>
                <w:szCs w:val="22"/>
              </w:rPr>
              <w:t xml:space="preserve"> </w:t>
            </w:r>
            <w:r w:rsidR="008334B1" w:rsidRPr="0006551B">
              <w:rPr>
                <w:i w:val="0"/>
                <w:iCs/>
                <w:sz w:val="22"/>
                <w:szCs w:val="22"/>
              </w:rPr>
              <w:t>nařízení vlády</w:t>
            </w:r>
            <w:r w:rsidRPr="0006551B">
              <w:rPr>
                <w:i w:val="0"/>
                <w:iCs/>
                <w:sz w:val="22"/>
                <w:szCs w:val="22"/>
              </w:rPr>
              <w:t> č. 163/2002 Sb.</w:t>
            </w:r>
            <w:r w:rsidR="008334B1" w:rsidRPr="0006551B">
              <w:rPr>
                <w:i w:val="0"/>
                <w:iCs/>
                <w:sz w:val="22"/>
                <w:szCs w:val="22"/>
              </w:rPr>
              <w:t xml:space="preserve">, </w:t>
            </w:r>
            <w:r w:rsidRPr="0006551B">
              <w:rPr>
                <w:i w:val="0"/>
                <w:iCs/>
                <w:sz w:val="22"/>
                <w:szCs w:val="22"/>
              </w:rPr>
              <w:t>ve znění</w:t>
            </w:r>
            <w:r w:rsidR="008334B1" w:rsidRPr="0006551B">
              <w:rPr>
                <w:i w:val="0"/>
                <w:iCs/>
                <w:sz w:val="22"/>
                <w:szCs w:val="22"/>
              </w:rPr>
              <w:t xml:space="preserve"> nařízení vlády č.</w:t>
            </w:r>
            <w:r w:rsidRPr="0006551B">
              <w:rPr>
                <w:i w:val="0"/>
                <w:iCs/>
                <w:sz w:val="22"/>
                <w:szCs w:val="22"/>
              </w:rPr>
              <w:t xml:space="preserve"> 312/2005 Sb.</w:t>
            </w:r>
            <w:r w:rsidR="00161287" w:rsidRPr="0006551B">
              <w:rPr>
                <w:i w:val="0"/>
                <w:iCs/>
                <w:sz w:val="22"/>
                <w:szCs w:val="22"/>
              </w:rPr>
              <w:t xml:space="preserve"> a </w:t>
            </w:r>
            <w:r w:rsidR="008334B1" w:rsidRPr="0006551B">
              <w:rPr>
                <w:i w:val="0"/>
                <w:iCs/>
                <w:sz w:val="22"/>
                <w:szCs w:val="22"/>
              </w:rPr>
              <w:t xml:space="preserve">nařízení vlády č. </w:t>
            </w:r>
            <w:r w:rsidR="00161287" w:rsidRPr="0006551B">
              <w:rPr>
                <w:i w:val="0"/>
                <w:iCs/>
                <w:sz w:val="22"/>
                <w:szCs w:val="22"/>
              </w:rPr>
              <w:t>215/2016 Sb.</w:t>
            </w:r>
            <w:r w:rsidR="002460E4" w:rsidRPr="0006551B">
              <w:rPr>
                <w:i w:val="0"/>
                <w:iCs/>
                <w:sz w:val="22"/>
                <w:szCs w:val="22"/>
              </w:rPr>
              <w:t xml:space="preserve"> - certifikace výrobku</w:t>
            </w:r>
          </w:p>
        </w:tc>
      </w:tr>
      <w:tr w:rsidR="003F7E32" w:rsidRPr="008334B1" w14:paraId="7B4F618C" w14:textId="77777777">
        <w:trPr>
          <w:jc w:val="center"/>
        </w:trPr>
        <w:tc>
          <w:tcPr>
            <w:tcW w:w="453" w:type="dxa"/>
          </w:tcPr>
          <w:p w14:paraId="4CF6488D" w14:textId="77777777" w:rsidR="003F7E32" w:rsidRPr="008334B1" w:rsidRDefault="004C11A4">
            <w:pPr>
              <w:pStyle w:val="Podnatpiszarnasted"/>
              <w:tabs>
                <w:tab w:val="left" w:pos="1985"/>
              </w:tabs>
              <w:jc w:val="left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  <w:noProof/>
              </w:rPr>
              <w:pict w14:anchorId="7B4ECDE3">
                <v:shape id="_x0000_s1042" type="#_x0000_t202" style="position:absolute;margin-left:5.3pt;margin-top:4.55pt;width:12.75pt;height:12.75pt;z-index:251651072;mso-position-horizontal-relative:text;mso-position-vertical-relative:text" o:allowincell="f" strokeweight="1pt">
                  <o:lock v:ext="edit" aspectratio="t"/>
                  <v:textbox style="mso-next-textbox:#_x0000_s1042" inset="0,0,0,0">
                    <w:txbxContent>
                      <w:p w14:paraId="57E557AB" w14:textId="77777777" w:rsidR="003F7E32" w:rsidRDefault="003F7E32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8606" w:type="dxa"/>
            <w:vAlign w:val="center"/>
          </w:tcPr>
          <w:p w14:paraId="1F4A2A8F" w14:textId="77777777" w:rsidR="003F7E32" w:rsidRPr="0006551B" w:rsidRDefault="008334B1" w:rsidP="005F2671">
            <w:pPr>
              <w:pStyle w:val="Podnatpiszarnasted"/>
              <w:tabs>
                <w:tab w:val="left" w:pos="1985"/>
              </w:tabs>
              <w:jc w:val="both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o výkon činnosti autorizované osoby podle § 6 nařízení vlády č. 163/2002 Sb., ve znění nařízení vlády č. 312/2005 Sb. a nařízení vlády č. 215/2016 Sb.</w:t>
            </w:r>
            <w:r w:rsidR="002460E4" w:rsidRPr="0006551B">
              <w:rPr>
                <w:i w:val="0"/>
                <w:iCs/>
                <w:sz w:val="22"/>
                <w:szCs w:val="22"/>
              </w:rPr>
              <w:t xml:space="preserve"> - certifikace systému řízení výroby (SŘV</w:t>
            </w:r>
            <w:r w:rsidR="0006551B" w:rsidRPr="0006551B">
              <w:rPr>
                <w:i w:val="0"/>
                <w:iCs/>
                <w:sz w:val="22"/>
                <w:szCs w:val="22"/>
              </w:rPr>
              <w:t>)</w:t>
            </w:r>
          </w:p>
        </w:tc>
      </w:tr>
    </w:tbl>
    <w:p w14:paraId="2F5E4181" w14:textId="77777777" w:rsidR="003F7E32" w:rsidRDefault="003F7E32">
      <w:pPr>
        <w:pStyle w:val="Zkladntex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3F7E32" w:rsidRPr="0006551B" w14:paraId="61D6B75A" w14:textId="77777777" w:rsidTr="00B93C19">
        <w:trPr>
          <w:trHeight w:val="386"/>
          <w:jc w:val="center"/>
        </w:trPr>
        <w:tc>
          <w:tcPr>
            <w:tcW w:w="5032" w:type="dxa"/>
            <w:tcBorders>
              <w:right w:val="single" w:sz="6" w:space="0" w:color="auto"/>
            </w:tcBorders>
          </w:tcPr>
          <w:p w14:paraId="4E03BF44" w14:textId="77777777" w:rsidR="003F7E32" w:rsidRPr="0006551B" w:rsidRDefault="003F7E32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CD5F89" w14:textId="77777777" w:rsidR="003F7E32" w:rsidRPr="0006551B" w:rsidRDefault="003F7E32">
            <w:pPr>
              <w:pStyle w:val="Podnadpis1"/>
              <w:rPr>
                <w:i w:val="0"/>
                <w:sz w:val="20"/>
              </w:rPr>
            </w:pPr>
            <w:r w:rsidRPr="0006551B">
              <w:rPr>
                <w:i w:val="0"/>
                <w:sz w:val="20"/>
              </w:rPr>
              <w:t>Číslo žádosti:</w:t>
            </w:r>
          </w:p>
        </w:tc>
      </w:tr>
    </w:tbl>
    <w:p w14:paraId="0544D476" w14:textId="77777777" w:rsidR="003F7E32" w:rsidRDefault="003F7E32">
      <w:pPr>
        <w:pStyle w:val="Zkladntext"/>
        <w:rPr>
          <w:sz w:val="4"/>
        </w:rPr>
      </w:pPr>
    </w:p>
    <w:p w14:paraId="3C976CDD" w14:textId="77777777" w:rsidR="003F7E32" w:rsidRDefault="003F7E32" w:rsidP="0006551B">
      <w:pPr>
        <w:pStyle w:val="Zkladntext"/>
        <w:ind w:left="4248" w:firstLine="708"/>
        <w:rPr>
          <w:sz w:val="16"/>
        </w:rPr>
      </w:pPr>
      <w:r>
        <w:rPr>
          <w:sz w:val="16"/>
        </w:rPr>
        <w:t>Žadatel nevyplňuje!</w:t>
      </w:r>
    </w:p>
    <w:p w14:paraId="18382464" w14:textId="77777777" w:rsidR="003F7E32" w:rsidRDefault="003F7E32">
      <w:pPr>
        <w:pStyle w:val="Zkladntext"/>
      </w:pP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1"/>
        <w:gridCol w:w="1487"/>
        <w:gridCol w:w="214"/>
        <w:gridCol w:w="1985"/>
        <w:gridCol w:w="139"/>
        <w:gridCol w:w="2339"/>
      </w:tblGrid>
      <w:tr w:rsidR="003F7E32" w:rsidRPr="0006551B" w14:paraId="3A0CE412" w14:textId="77777777" w:rsidTr="00190567">
        <w:trPr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3CD8DC75" w14:textId="77777777" w:rsidR="003F7E32" w:rsidRPr="0006551B" w:rsidRDefault="003F7E32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Název a sídlo žadatele</w:t>
            </w:r>
            <w:r w:rsidR="0006551B">
              <w:rPr>
                <w:i w:val="0"/>
                <w:iCs/>
                <w:sz w:val="22"/>
                <w:szCs w:val="22"/>
              </w:rPr>
              <w:t xml:space="preserve"> (Výrobce/Dovozce)</w:t>
            </w:r>
          </w:p>
        </w:tc>
        <w:tc>
          <w:tcPr>
            <w:tcW w:w="7015" w:type="dxa"/>
            <w:gridSpan w:val="6"/>
            <w:tcBorders>
              <w:top w:val="single" w:sz="6" w:space="0" w:color="auto"/>
            </w:tcBorders>
          </w:tcPr>
          <w:p w14:paraId="668E3CF5" w14:textId="2FA44E5C" w:rsidR="003F7E32" w:rsidRDefault="003F7E32">
            <w:pPr>
              <w:pStyle w:val="Zkladntext"/>
              <w:rPr>
                <w:iCs/>
                <w:szCs w:val="22"/>
              </w:rPr>
            </w:pPr>
          </w:p>
          <w:p w14:paraId="4D5EEA46" w14:textId="4D4E6AE0" w:rsidR="007A3A02" w:rsidRDefault="007A3A02">
            <w:pPr>
              <w:pStyle w:val="Zkladntext"/>
              <w:rPr>
                <w:iCs/>
                <w:szCs w:val="22"/>
              </w:rPr>
            </w:pPr>
          </w:p>
          <w:p w14:paraId="5466FF59" w14:textId="77777777" w:rsidR="007A3A02" w:rsidRPr="0006551B" w:rsidRDefault="007A3A02">
            <w:pPr>
              <w:pStyle w:val="Zkladntext"/>
              <w:rPr>
                <w:iCs/>
                <w:szCs w:val="22"/>
              </w:rPr>
            </w:pPr>
          </w:p>
          <w:p w14:paraId="79C575A4" w14:textId="77777777" w:rsidR="003F7E32" w:rsidRPr="0006551B" w:rsidRDefault="003F7E32">
            <w:pPr>
              <w:pStyle w:val="Zkladntext"/>
              <w:rPr>
                <w:iCs/>
                <w:szCs w:val="22"/>
              </w:rPr>
            </w:pPr>
          </w:p>
          <w:p w14:paraId="273F1156" w14:textId="77777777" w:rsidR="003F7E32" w:rsidRPr="0006551B" w:rsidRDefault="003F7E32">
            <w:pPr>
              <w:pStyle w:val="Zkladntext"/>
              <w:rPr>
                <w:iCs/>
                <w:szCs w:val="22"/>
              </w:rPr>
            </w:pPr>
          </w:p>
          <w:p w14:paraId="3988D45A" w14:textId="77777777" w:rsidR="003F7E32" w:rsidRPr="0006551B" w:rsidRDefault="003F7E3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PSČ:</w:t>
            </w:r>
          </w:p>
          <w:p w14:paraId="51475ECE" w14:textId="77777777" w:rsidR="003F7E32" w:rsidRPr="0006551B" w:rsidRDefault="003F7E32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IČ/DIČ:</w:t>
            </w:r>
          </w:p>
        </w:tc>
      </w:tr>
      <w:tr w:rsidR="00AF65BD" w:rsidRPr="0006551B" w14:paraId="647CE886" w14:textId="77777777" w:rsidTr="00AA06BC">
        <w:trPr>
          <w:jc w:val="center"/>
        </w:trPr>
        <w:tc>
          <w:tcPr>
            <w:tcW w:w="2197" w:type="dxa"/>
            <w:vMerge w:val="restart"/>
            <w:shd w:val="pct5" w:color="auto" w:fill="auto"/>
          </w:tcPr>
          <w:p w14:paraId="3DA436CD" w14:textId="664732EF" w:rsidR="00AF65BD" w:rsidRPr="0006551B" w:rsidRDefault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Z</w:t>
            </w:r>
            <w:r w:rsidRPr="0006551B">
              <w:rPr>
                <w:i w:val="0"/>
                <w:iCs/>
                <w:sz w:val="22"/>
                <w:szCs w:val="22"/>
              </w:rPr>
              <w:t>ástupce žadatele</w:t>
            </w:r>
            <w:r>
              <w:rPr>
                <w:i w:val="0"/>
                <w:iCs/>
                <w:sz w:val="22"/>
                <w:szCs w:val="22"/>
              </w:rPr>
              <w:t xml:space="preserve"> oprávněného k podpisu smlouvy o dílo </w:t>
            </w:r>
          </w:p>
        </w:tc>
        <w:tc>
          <w:tcPr>
            <w:tcW w:w="851" w:type="dxa"/>
          </w:tcPr>
          <w:p w14:paraId="5FD73C99" w14:textId="77777777" w:rsidR="00AF65BD" w:rsidRPr="0006551B" w:rsidRDefault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Titul:</w:t>
            </w:r>
          </w:p>
          <w:p w14:paraId="5F3CA986" w14:textId="77777777" w:rsidR="00AF65BD" w:rsidRPr="0006551B" w:rsidRDefault="00AF65BD" w:rsidP="007A3A02">
            <w:pPr>
              <w:pStyle w:val="Podnadpis1"/>
              <w:spacing w:before="0"/>
              <w:rPr>
                <w:b w:val="0"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B2EB967" w14:textId="77777777" w:rsidR="00AF65BD" w:rsidRDefault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Jméno:</w:t>
            </w:r>
          </w:p>
          <w:p w14:paraId="354061C2" w14:textId="67755445" w:rsidR="00AE3C3B" w:rsidRPr="0006551B" w:rsidRDefault="00AE3C3B" w:rsidP="00AE3C3B">
            <w:pPr>
              <w:pStyle w:val="Podnadpis1"/>
              <w:spacing w:before="0"/>
              <w:rPr>
                <w:b w:val="0"/>
                <w:i w:val="0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612A9E" w14:textId="77777777" w:rsidR="00AF65BD" w:rsidRPr="0006551B" w:rsidRDefault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Příjmení:</w:t>
            </w:r>
          </w:p>
        </w:tc>
        <w:tc>
          <w:tcPr>
            <w:tcW w:w="2478" w:type="dxa"/>
            <w:gridSpan w:val="2"/>
          </w:tcPr>
          <w:p w14:paraId="01F30E6C" w14:textId="39C2CCC3" w:rsidR="00AF65BD" w:rsidRPr="0006551B" w:rsidRDefault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>
              <w:rPr>
                <w:b w:val="0"/>
                <w:i w:val="0"/>
                <w:iCs/>
                <w:sz w:val="22"/>
                <w:szCs w:val="22"/>
              </w:rPr>
              <w:t>Funkce:</w:t>
            </w:r>
          </w:p>
        </w:tc>
      </w:tr>
      <w:tr w:rsidR="00AF65BD" w:rsidRPr="0006551B" w14:paraId="2DB5FD4A" w14:textId="77777777" w:rsidTr="00AA06BC">
        <w:trPr>
          <w:jc w:val="center"/>
        </w:trPr>
        <w:tc>
          <w:tcPr>
            <w:tcW w:w="2197" w:type="dxa"/>
            <w:vMerge/>
            <w:shd w:val="pct5" w:color="auto" w:fill="auto"/>
          </w:tcPr>
          <w:p w14:paraId="3CAC1556" w14:textId="77777777" w:rsidR="00AF65BD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07F07F9" w14:textId="77777777" w:rsidR="00AF65BD" w:rsidRPr="0006551B" w:rsidRDefault="00AF65BD" w:rsidP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Titul:</w:t>
            </w:r>
          </w:p>
          <w:p w14:paraId="30BB45CE" w14:textId="77777777" w:rsidR="00AF65BD" w:rsidRPr="0006551B" w:rsidRDefault="00AF65BD" w:rsidP="00AE3C3B">
            <w:pPr>
              <w:pStyle w:val="Podnadpis1"/>
              <w:spacing w:before="0"/>
              <w:rPr>
                <w:b w:val="0"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0FAC009" w14:textId="77777777" w:rsidR="00AF65BD" w:rsidRDefault="00AF65BD" w:rsidP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Jméno:</w:t>
            </w:r>
          </w:p>
          <w:p w14:paraId="1B71C734" w14:textId="076B7882" w:rsidR="00AE3C3B" w:rsidRPr="0006551B" w:rsidRDefault="00AE3C3B" w:rsidP="00AE3C3B">
            <w:pPr>
              <w:pStyle w:val="Podnadpis1"/>
              <w:spacing w:before="0"/>
              <w:rPr>
                <w:b w:val="0"/>
                <w:i w:val="0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F3E7C9" w14:textId="354C6113" w:rsidR="00AF65BD" w:rsidRPr="0006551B" w:rsidRDefault="00AF65BD" w:rsidP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Příjmení:</w:t>
            </w:r>
          </w:p>
        </w:tc>
        <w:tc>
          <w:tcPr>
            <w:tcW w:w="2478" w:type="dxa"/>
            <w:gridSpan w:val="2"/>
          </w:tcPr>
          <w:p w14:paraId="060FF851" w14:textId="4E34D79D" w:rsidR="00AF65BD" w:rsidRDefault="00AF65BD" w:rsidP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>
              <w:rPr>
                <w:b w:val="0"/>
                <w:i w:val="0"/>
                <w:iCs/>
                <w:sz w:val="22"/>
                <w:szCs w:val="22"/>
              </w:rPr>
              <w:t>Funkce:</w:t>
            </w:r>
          </w:p>
        </w:tc>
      </w:tr>
      <w:tr w:rsidR="00AF65BD" w:rsidRPr="0006551B" w14:paraId="1F4349FA" w14:textId="77777777" w:rsidTr="00AA06BC">
        <w:trPr>
          <w:jc w:val="center"/>
        </w:trPr>
        <w:tc>
          <w:tcPr>
            <w:tcW w:w="2197" w:type="dxa"/>
            <w:tcBorders>
              <w:bottom w:val="single" w:sz="6" w:space="0" w:color="auto"/>
            </w:tcBorders>
            <w:shd w:val="pct5" w:color="auto" w:fill="auto"/>
          </w:tcPr>
          <w:p w14:paraId="1AE7DA04" w14:textId="77777777" w:rsidR="00AF65BD" w:rsidRPr="0006551B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Kontaktní pracovník</w:t>
            </w:r>
          </w:p>
        </w:tc>
        <w:tc>
          <w:tcPr>
            <w:tcW w:w="851" w:type="dxa"/>
          </w:tcPr>
          <w:p w14:paraId="5DCA8280" w14:textId="77777777" w:rsidR="00AF65BD" w:rsidRDefault="00AF65BD" w:rsidP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Titul:</w:t>
            </w:r>
          </w:p>
          <w:p w14:paraId="4BA397F4" w14:textId="22BA3D33" w:rsidR="00AE3C3B" w:rsidRPr="0006551B" w:rsidRDefault="00AE3C3B" w:rsidP="00AE3C3B">
            <w:pPr>
              <w:pStyle w:val="Podnadpis1"/>
              <w:spacing w:before="0"/>
              <w:rPr>
                <w:b w:val="0"/>
                <w:i w:val="0"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E0956F0" w14:textId="77777777" w:rsidR="00AF65BD" w:rsidRPr="0006551B" w:rsidRDefault="00AF65BD" w:rsidP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Jméno:</w:t>
            </w:r>
          </w:p>
        </w:tc>
        <w:tc>
          <w:tcPr>
            <w:tcW w:w="1985" w:type="dxa"/>
          </w:tcPr>
          <w:p w14:paraId="697D190E" w14:textId="77777777" w:rsidR="00AF65BD" w:rsidRPr="0006551B" w:rsidRDefault="00AF65BD" w:rsidP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Příjmení:</w:t>
            </w:r>
          </w:p>
        </w:tc>
        <w:tc>
          <w:tcPr>
            <w:tcW w:w="2478" w:type="dxa"/>
            <w:gridSpan w:val="2"/>
          </w:tcPr>
          <w:p w14:paraId="27591339" w14:textId="770155B0" w:rsidR="00AF65BD" w:rsidRPr="0006551B" w:rsidRDefault="00AF65BD" w:rsidP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>
              <w:rPr>
                <w:b w:val="0"/>
                <w:i w:val="0"/>
                <w:iCs/>
                <w:sz w:val="22"/>
                <w:szCs w:val="22"/>
              </w:rPr>
              <w:t>Funkce:</w:t>
            </w:r>
          </w:p>
        </w:tc>
      </w:tr>
      <w:tr w:rsidR="00AF65BD" w:rsidRPr="0006551B" w14:paraId="14A48114" w14:textId="77777777" w:rsidTr="00190567">
        <w:trPr>
          <w:trHeight w:val="405"/>
          <w:jc w:val="center"/>
        </w:trPr>
        <w:tc>
          <w:tcPr>
            <w:tcW w:w="2197" w:type="dxa"/>
            <w:tcBorders>
              <w:bottom w:val="single" w:sz="6" w:space="0" w:color="auto"/>
            </w:tcBorders>
            <w:shd w:val="pct5" w:color="auto" w:fill="auto"/>
          </w:tcPr>
          <w:p w14:paraId="7379AE3F" w14:textId="77777777" w:rsidR="00AF65BD" w:rsidRPr="0006551B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15" w:type="dxa"/>
            <w:gridSpan w:val="6"/>
            <w:tcBorders>
              <w:bottom w:val="single" w:sz="6" w:space="0" w:color="auto"/>
            </w:tcBorders>
          </w:tcPr>
          <w:p w14:paraId="1E1E8A18" w14:textId="77777777" w:rsidR="00AF65BD" w:rsidRPr="0006551B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AF65BD" w:rsidRPr="0006551B" w14:paraId="1DCF65AD" w14:textId="77777777" w:rsidTr="00190567">
        <w:trPr>
          <w:trHeight w:val="403"/>
          <w:jc w:val="center"/>
        </w:trPr>
        <w:tc>
          <w:tcPr>
            <w:tcW w:w="2197" w:type="dxa"/>
            <w:tcBorders>
              <w:top w:val="single" w:sz="6" w:space="0" w:color="auto"/>
            </w:tcBorders>
            <w:shd w:val="pct5" w:color="auto" w:fill="auto"/>
          </w:tcPr>
          <w:p w14:paraId="05F8A540" w14:textId="77777777" w:rsidR="00AF65BD" w:rsidRPr="0006551B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15" w:type="dxa"/>
            <w:gridSpan w:val="6"/>
            <w:tcBorders>
              <w:bottom w:val="single" w:sz="6" w:space="0" w:color="auto"/>
            </w:tcBorders>
          </w:tcPr>
          <w:p w14:paraId="2EE83895" w14:textId="77777777" w:rsidR="00AF65BD" w:rsidRPr="0006551B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AF65BD" w:rsidRPr="0006551B" w14:paraId="09D1920E" w14:textId="77777777" w:rsidTr="00190567">
        <w:trPr>
          <w:trHeight w:val="403"/>
          <w:jc w:val="center"/>
        </w:trPr>
        <w:tc>
          <w:tcPr>
            <w:tcW w:w="2197" w:type="dxa"/>
            <w:tcBorders>
              <w:bottom w:val="single" w:sz="6" w:space="0" w:color="auto"/>
            </w:tcBorders>
            <w:shd w:val="pct5" w:color="auto" w:fill="auto"/>
          </w:tcPr>
          <w:p w14:paraId="387C6481" w14:textId="77777777" w:rsidR="00AF65BD" w:rsidRPr="0006551B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Název výrobce</w:t>
            </w:r>
            <w:r w:rsidRPr="0006551B">
              <w:rPr>
                <w:i w:val="0"/>
                <w:iCs/>
                <w:sz w:val="22"/>
                <w:szCs w:val="22"/>
              </w:rPr>
              <w:t xml:space="preserve"> </w:t>
            </w:r>
            <w:r w:rsidRPr="0006551B">
              <w:rPr>
                <w:b w:val="0"/>
                <w:bCs/>
                <w:i w:val="0"/>
                <w:iCs/>
                <w:sz w:val="20"/>
              </w:rPr>
              <w:t>(jen u dovozce)</w:t>
            </w:r>
          </w:p>
        </w:tc>
        <w:tc>
          <w:tcPr>
            <w:tcW w:w="701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88DB8" w14:textId="77777777" w:rsidR="00AF65BD" w:rsidRPr="0006551B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AF65BD" w:rsidRPr="0006551B" w14:paraId="6D516C50" w14:textId="77777777" w:rsidTr="00190567">
        <w:trPr>
          <w:trHeight w:val="441"/>
          <w:jc w:val="center"/>
        </w:trPr>
        <w:tc>
          <w:tcPr>
            <w:tcW w:w="2197" w:type="dxa"/>
            <w:tcBorders>
              <w:bottom w:val="single" w:sz="6" w:space="0" w:color="auto"/>
            </w:tcBorders>
            <w:shd w:val="pct5" w:color="auto" w:fill="auto"/>
          </w:tcPr>
          <w:p w14:paraId="47DCDE21" w14:textId="77777777" w:rsidR="00AF65BD" w:rsidRPr="0006551B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Název a sídlo výrobce </w:t>
            </w:r>
            <w:r w:rsidRPr="0006551B">
              <w:rPr>
                <w:b w:val="0"/>
                <w:bCs/>
                <w:i w:val="0"/>
                <w:iCs/>
                <w:sz w:val="20"/>
              </w:rPr>
              <w:t>(jen u dovozce)</w:t>
            </w:r>
          </w:p>
        </w:tc>
        <w:tc>
          <w:tcPr>
            <w:tcW w:w="701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3F5C36D" w14:textId="3F4374D1" w:rsidR="00AF65BD" w:rsidRDefault="00AF65BD" w:rsidP="00AF65BD">
            <w:pPr>
              <w:pStyle w:val="Zkladntext"/>
              <w:rPr>
                <w:iCs/>
                <w:szCs w:val="22"/>
              </w:rPr>
            </w:pPr>
          </w:p>
          <w:p w14:paraId="19E54E32" w14:textId="0CF58698" w:rsidR="00AF65BD" w:rsidRDefault="00AF65BD" w:rsidP="00AF65BD">
            <w:pPr>
              <w:pStyle w:val="Zkladntext"/>
              <w:rPr>
                <w:iCs/>
                <w:szCs w:val="22"/>
              </w:rPr>
            </w:pPr>
          </w:p>
          <w:p w14:paraId="42393210" w14:textId="2742562C" w:rsidR="00AF65BD" w:rsidRDefault="00AF65BD" w:rsidP="00AF65BD">
            <w:pPr>
              <w:pStyle w:val="Zkladntext"/>
              <w:rPr>
                <w:iCs/>
                <w:szCs w:val="22"/>
              </w:rPr>
            </w:pPr>
          </w:p>
          <w:p w14:paraId="2AE9910B" w14:textId="77777777" w:rsidR="00AF65BD" w:rsidRDefault="00AF65BD" w:rsidP="00AF65BD">
            <w:pPr>
              <w:pStyle w:val="Zkladntext"/>
              <w:rPr>
                <w:iCs/>
                <w:szCs w:val="22"/>
              </w:rPr>
            </w:pPr>
          </w:p>
          <w:p w14:paraId="5D6E2245" w14:textId="77777777" w:rsidR="00AF65BD" w:rsidRPr="0006551B" w:rsidRDefault="00AF65BD" w:rsidP="00AF65BD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PSČ:</w:t>
            </w:r>
          </w:p>
          <w:p w14:paraId="652591A6" w14:textId="77777777" w:rsidR="00AF65BD" w:rsidRPr="0006551B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b w:val="0"/>
                <w:i w:val="0"/>
                <w:iCs/>
                <w:sz w:val="22"/>
                <w:szCs w:val="22"/>
              </w:rPr>
              <w:t>IČ:</w:t>
            </w:r>
          </w:p>
        </w:tc>
      </w:tr>
      <w:tr w:rsidR="00AF65BD" w:rsidRPr="0006551B" w14:paraId="6CB762E9" w14:textId="77777777" w:rsidTr="00190567">
        <w:trPr>
          <w:trHeight w:val="441"/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C375663" w14:textId="114C9739" w:rsidR="00AF65BD" w:rsidRDefault="004C11A4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rFonts w:cs="Arial"/>
                <w:i w:val="0"/>
                <w:iCs/>
                <w:noProof/>
                <w:sz w:val="22"/>
                <w:szCs w:val="22"/>
              </w:rPr>
              <w:lastRenderedPageBreak/>
              <w:pict w14:anchorId="06C71B4A">
                <v:shape id="_x0000_s1083" type="#_x0000_t202" style="position:absolute;margin-left:426.4pt;margin-top:4.55pt;width:12.75pt;height:12.75pt;z-index:251686912;mso-position-horizontal-relative:text;mso-position-vertical:absolute;mso-position-vertical-relative:text" o:allowincell="f" strokeweight="1pt">
                  <o:lock v:ext="edit" aspectratio="t"/>
                  <v:textbox style="mso-next-textbox:#_x0000_s1083" inset="0,0,0,0">
                    <w:txbxContent>
                      <w:p w14:paraId="72A79CF3" w14:textId="77777777" w:rsidR="00AF65BD" w:rsidRDefault="00AF65BD" w:rsidP="00DD1C7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cs="Arial"/>
                <w:i w:val="0"/>
                <w:iCs/>
                <w:noProof/>
                <w:sz w:val="22"/>
                <w:szCs w:val="22"/>
              </w:rPr>
              <w:pict w14:anchorId="1F6EA473">
                <v:shape id="_x0000_s1082" type="#_x0000_t202" style="position:absolute;margin-left:283.15pt;margin-top:4.55pt;width:12.75pt;height:12.75pt;z-index:251685888;mso-position-horizontal-relative:text;mso-position-vertical:absolute;mso-position-vertical-relative:text" o:allowincell="f" strokeweight="1pt">
                  <o:lock v:ext="edit" aspectratio="t"/>
                  <v:textbox style="mso-next-textbox:#_x0000_s1082" inset="0,0,0,0">
                    <w:txbxContent>
                      <w:p w14:paraId="7A18787A" w14:textId="77777777" w:rsidR="00AF65BD" w:rsidRDefault="00AF65BD" w:rsidP="00DD1C7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AF65BD" w:rsidRPr="006B5587">
              <w:rPr>
                <w:rFonts w:cs="Arial"/>
                <w:i w:val="0"/>
                <w:iCs/>
                <w:sz w:val="22"/>
                <w:szCs w:val="22"/>
              </w:rPr>
              <w:t>Způsob fakturace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F77D" w14:textId="77777777" w:rsidR="00AF65BD" w:rsidRPr="0006551B" w:rsidRDefault="00AF65BD" w:rsidP="00AF65BD">
            <w:pPr>
              <w:pStyle w:val="Zkladntext"/>
              <w:rPr>
                <w:iCs/>
                <w:szCs w:val="22"/>
              </w:rPr>
            </w:pP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A483C" w14:textId="4252294B" w:rsidR="00AF65BD" w:rsidRPr="0006551B" w:rsidRDefault="00AF65BD" w:rsidP="00AF65BD">
            <w:pPr>
              <w:pStyle w:val="Zkladntext"/>
              <w:rPr>
                <w:iCs/>
                <w:szCs w:val="22"/>
              </w:rPr>
            </w:pPr>
            <w:r w:rsidRPr="006B5587">
              <w:rPr>
                <w:rFonts w:cs="Arial"/>
                <w:iCs/>
                <w:szCs w:val="22"/>
              </w:rPr>
              <w:t>poštou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9F1A1" w14:textId="6506F5F0" w:rsidR="00AF65BD" w:rsidRPr="0006551B" w:rsidRDefault="00AF65BD" w:rsidP="00AF65BD">
            <w:pPr>
              <w:pStyle w:val="Zkladntext"/>
              <w:rPr>
                <w:iCs/>
                <w:szCs w:val="22"/>
              </w:rPr>
            </w:pPr>
            <w:r w:rsidRPr="006B5587">
              <w:rPr>
                <w:rFonts w:cs="Arial"/>
                <w:iCs/>
                <w:szCs w:val="22"/>
              </w:rPr>
              <w:t>elektronicky</w:t>
            </w:r>
          </w:p>
        </w:tc>
      </w:tr>
      <w:tr w:rsidR="00AF65BD" w:rsidRPr="0006551B" w14:paraId="1F712770" w14:textId="77777777" w:rsidTr="00190567">
        <w:trPr>
          <w:trHeight w:val="441"/>
          <w:jc w:val="center"/>
        </w:trPr>
        <w:tc>
          <w:tcPr>
            <w:tcW w:w="2197" w:type="dxa"/>
            <w:tcBorders>
              <w:top w:val="single" w:sz="6" w:space="0" w:color="auto"/>
            </w:tcBorders>
            <w:shd w:val="pct5" w:color="auto" w:fill="auto"/>
          </w:tcPr>
          <w:p w14:paraId="124D95DE" w14:textId="19B031D6" w:rsidR="00AF65BD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Adresa pro fakturaci</w:t>
            </w:r>
          </w:p>
        </w:tc>
        <w:tc>
          <w:tcPr>
            <w:tcW w:w="701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7749511" w14:textId="77777777" w:rsidR="00AF65BD" w:rsidRPr="006B5587" w:rsidRDefault="00AF65BD" w:rsidP="00AF65BD">
            <w:pPr>
              <w:pStyle w:val="Zkladntext"/>
              <w:rPr>
                <w:rFonts w:cs="Arial"/>
                <w:iCs/>
                <w:szCs w:val="22"/>
              </w:rPr>
            </w:pPr>
          </w:p>
          <w:p w14:paraId="5E8A6AB0" w14:textId="77777777" w:rsidR="00AF65BD" w:rsidRPr="006B5587" w:rsidRDefault="00AF65BD" w:rsidP="00AF65BD">
            <w:pPr>
              <w:pStyle w:val="Zkladntext"/>
              <w:rPr>
                <w:rFonts w:cs="Arial"/>
                <w:iCs/>
                <w:szCs w:val="22"/>
              </w:rPr>
            </w:pPr>
          </w:p>
          <w:p w14:paraId="7F2BBE78" w14:textId="77777777" w:rsidR="00AF65BD" w:rsidRPr="006B5587" w:rsidRDefault="00AF65BD" w:rsidP="00AF65BD">
            <w:pPr>
              <w:pStyle w:val="Zkladntext"/>
              <w:rPr>
                <w:rFonts w:cs="Arial"/>
                <w:iCs/>
                <w:szCs w:val="22"/>
              </w:rPr>
            </w:pPr>
          </w:p>
          <w:p w14:paraId="4C370E4F" w14:textId="77777777" w:rsidR="00AF65BD" w:rsidRPr="006B5587" w:rsidRDefault="00AF65BD" w:rsidP="00AF65BD">
            <w:pPr>
              <w:pStyle w:val="Zkladntext"/>
              <w:rPr>
                <w:rFonts w:cs="Arial"/>
                <w:iCs/>
                <w:szCs w:val="22"/>
              </w:rPr>
            </w:pPr>
          </w:p>
          <w:p w14:paraId="772CCB55" w14:textId="77777777" w:rsidR="00AF65BD" w:rsidRPr="006B5587" w:rsidRDefault="00AF65BD" w:rsidP="00AF65BD">
            <w:pPr>
              <w:pStyle w:val="Podnadpis1"/>
              <w:rPr>
                <w:rFonts w:cs="Arial"/>
                <w:b w:val="0"/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b w:val="0"/>
                <w:i w:val="0"/>
                <w:iCs/>
                <w:sz w:val="22"/>
                <w:szCs w:val="22"/>
              </w:rPr>
              <w:t>PSČ:</w:t>
            </w:r>
          </w:p>
          <w:p w14:paraId="457B1F6B" w14:textId="0C816588" w:rsidR="00AF65BD" w:rsidRPr="0006551B" w:rsidRDefault="00AF65BD" w:rsidP="00AF65BD">
            <w:pPr>
              <w:pStyle w:val="Zkladntext"/>
              <w:rPr>
                <w:iCs/>
                <w:szCs w:val="22"/>
              </w:rPr>
            </w:pPr>
            <w:r w:rsidRPr="006B5587">
              <w:rPr>
                <w:rFonts w:cs="Arial"/>
                <w:iCs/>
                <w:szCs w:val="22"/>
              </w:rPr>
              <w:t>IČ/DIČ:</w:t>
            </w:r>
          </w:p>
        </w:tc>
      </w:tr>
      <w:tr w:rsidR="00AF65BD" w:rsidRPr="0006551B" w14:paraId="69B18958" w14:textId="77777777" w:rsidTr="00190567">
        <w:trPr>
          <w:trHeight w:val="441"/>
          <w:jc w:val="center"/>
        </w:trPr>
        <w:tc>
          <w:tcPr>
            <w:tcW w:w="2197" w:type="dxa"/>
            <w:shd w:val="pct5" w:color="auto" w:fill="auto"/>
          </w:tcPr>
          <w:p w14:paraId="41B65CD2" w14:textId="5B20CA60" w:rsidR="00AF65BD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Email pro fakturaci</w:t>
            </w:r>
          </w:p>
        </w:tc>
        <w:tc>
          <w:tcPr>
            <w:tcW w:w="701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C13ABC6" w14:textId="77777777" w:rsidR="00AF65BD" w:rsidRPr="0006551B" w:rsidRDefault="00AF65BD" w:rsidP="00AF65BD">
            <w:pPr>
              <w:pStyle w:val="Zkladntext"/>
              <w:rPr>
                <w:iCs/>
                <w:szCs w:val="22"/>
              </w:rPr>
            </w:pPr>
          </w:p>
        </w:tc>
      </w:tr>
      <w:tr w:rsidR="00AF65BD" w:rsidRPr="0006551B" w14:paraId="02A3B13D" w14:textId="77777777" w:rsidTr="00190567">
        <w:trPr>
          <w:trHeight w:val="441"/>
          <w:jc w:val="center"/>
        </w:trPr>
        <w:tc>
          <w:tcPr>
            <w:tcW w:w="2197" w:type="dxa"/>
            <w:shd w:val="pct5" w:color="auto" w:fill="auto"/>
          </w:tcPr>
          <w:p w14:paraId="5AEEDA92" w14:textId="1400B904" w:rsidR="00AF65BD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1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843F892" w14:textId="77777777" w:rsidR="00AF65BD" w:rsidRPr="0006551B" w:rsidRDefault="00AF65BD" w:rsidP="00AF65BD">
            <w:pPr>
              <w:pStyle w:val="Zkladntext"/>
              <w:rPr>
                <w:iCs/>
                <w:szCs w:val="22"/>
              </w:rPr>
            </w:pPr>
          </w:p>
        </w:tc>
      </w:tr>
      <w:tr w:rsidR="00AF65BD" w:rsidRPr="0006551B" w14:paraId="56E70ED2" w14:textId="77777777" w:rsidTr="00190567">
        <w:trPr>
          <w:trHeight w:val="441"/>
          <w:jc w:val="center"/>
        </w:trPr>
        <w:tc>
          <w:tcPr>
            <w:tcW w:w="2197" w:type="dxa"/>
            <w:shd w:val="pct5" w:color="auto" w:fill="auto"/>
          </w:tcPr>
          <w:p w14:paraId="72BA8DF4" w14:textId="7AC696C1" w:rsidR="00AF65BD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Banka</w:t>
            </w:r>
          </w:p>
        </w:tc>
        <w:tc>
          <w:tcPr>
            <w:tcW w:w="701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9E4BB01" w14:textId="77777777" w:rsidR="00AF65BD" w:rsidRPr="0006551B" w:rsidRDefault="00AF65BD" w:rsidP="00AF65BD">
            <w:pPr>
              <w:pStyle w:val="Zkladntext"/>
              <w:rPr>
                <w:iCs/>
                <w:szCs w:val="22"/>
              </w:rPr>
            </w:pPr>
          </w:p>
        </w:tc>
      </w:tr>
      <w:tr w:rsidR="00AF65BD" w:rsidRPr="0006551B" w14:paraId="697F2712" w14:textId="77777777" w:rsidTr="00190567">
        <w:trPr>
          <w:trHeight w:val="441"/>
          <w:jc w:val="center"/>
        </w:trPr>
        <w:tc>
          <w:tcPr>
            <w:tcW w:w="2197" w:type="dxa"/>
            <w:tcBorders>
              <w:bottom w:val="single" w:sz="6" w:space="0" w:color="auto"/>
            </w:tcBorders>
            <w:shd w:val="pct5" w:color="auto" w:fill="auto"/>
          </w:tcPr>
          <w:p w14:paraId="7930790F" w14:textId="2F92752E" w:rsidR="00AF65BD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6B5587">
              <w:rPr>
                <w:rFonts w:cs="Arial"/>
                <w:i w:val="0"/>
                <w:iCs/>
                <w:sz w:val="22"/>
                <w:szCs w:val="22"/>
              </w:rPr>
              <w:t>Číslo účtu</w:t>
            </w:r>
          </w:p>
        </w:tc>
        <w:tc>
          <w:tcPr>
            <w:tcW w:w="701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3A12E6E" w14:textId="77777777" w:rsidR="00AF65BD" w:rsidRPr="0006551B" w:rsidRDefault="00AF65BD" w:rsidP="00AF65BD">
            <w:pPr>
              <w:pStyle w:val="Zkladntext"/>
              <w:rPr>
                <w:iCs/>
                <w:szCs w:val="22"/>
              </w:rPr>
            </w:pPr>
          </w:p>
        </w:tc>
      </w:tr>
      <w:tr w:rsidR="00AF65BD" w:rsidRPr="0006551B" w14:paraId="40404236" w14:textId="77777777" w:rsidTr="00190567">
        <w:trPr>
          <w:jc w:val="center"/>
        </w:trPr>
        <w:tc>
          <w:tcPr>
            <w:tcW w:w="9212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14:paraId="7805C613" w14:textId="77777777" w:rsidR="00AF65BD" w:rsidRDefault="00AF65BD" w:rsidP="00AF65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Registrační poplatek za registraci Žádosti:</w:t>
            </w:r>
          </w:p>
          <w:p w14:paraId="7C78C591" w14:textId="61F2E513" w:rsidR="00AF65BD" w:rsidRPr="0006551B" w:rsidRDefault="00AF65BD" w:rsidP="00AF65BD">
            <w:pPr>
              <w:pStyle w:val="Zkladntext"/>
              <w:rPr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5.000,-- Kč </w:t>
            </w:r>
            <w:r>
              <w:rPr>
                <w:rFonts w:cs="Arial"/>
                <w:bCs/>
                <w:iCs/>
                <w:sz w:val="16"/>
                <w:szCs w:val="16"/>
              </w:rPr>
              <w:t>(cena zahrnuje: administrativní zajištění zakázky, zpracování žádosti, zpracování smlouvy o dílo/o kontrolní činnosti, vydávání certifikátů, …)</w:t>
            </w:r>
          </w:p>
        </w:tc>
      </w:tr>
      <w:tr w:rsidR="00AF65BD" w:rsidRPr="0006551B" w14:paraId="7391ED0A" w14:textId="77777777" w:rsidTr="00190567">
        <w:trPr>
          <w:jc w:val="center"/>
        </w:trPr>
        <w:tc>
          <w:tcPr>
            <w:tcW w:w="2197" w:type="dxa"/>
            <w:tcBorders>
              <w:top w:val="single" w:sz="6" w:space="0" w:color="auto"/>
            </w:tcBorders>
            <w:shd w:val="pct5" w:color="auto" w:fill="auto"/>
          </w:tcPr>
          <w:p w14:paraId="67B51F30" w14:textId="72150495" w:rsidR="00AF65BD" w:rsidRPr="0006551B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Výrobna</w:t>
            </w:r>
            <w:r>
              <w:rPr>
                <w:i w:val="0"/>
                <w:iCs/>
                <w:sz w:val="22"/>
                <w:szCs w:val="22"/>
              </w:rPr>
              <w:t>/-y</w:t>
            </w:r>
            <w:r w:rsidRPr="0006551B">
              <w:rPr>
                <w:i w:val="0"/>
                <w:iCs/>
                <w:sz w:val="22"/>
                <w:szCs w:val="22"/>
              </w:rPr>
              <w:t xml:space="preserve"> (adresa)</w:t>
            </w:r>
          </w:p>
        </w:tc>
        <w:tc>
          <w:tcPr>
            <w:tcW w:w="701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A7A6475" w14:textId="77777777" w:rsidR="00AF65BD" w:rsidRPr="0006551B" w:rsidRDefault="00AF65BD" w:rsidP="00190567">
            <w:pPr>
              <w:pStyle w:val="Zkladntext"/>
              <w:spacing w:before="72"/>
              <w:rPr>
                <w:iCs/>
                <w:szCs w:val="22"/>
              </w:rPr>
            </w:pPr>
          </w:p>
          <w:p w14:paraId="346CA52F" w14:textId="77777777" w:rsidR="00AF65BD" w:rsidRPr="0006551B" w:rsidRDefault="00AF65BD" w:rsidP="00AF65BD">
            <w:pPr>
              <w:pStyle w:val="Zkladntext"/>
              <w:rPr>
                <w:iCs/>
                <w:szCs w:val="22"/>
              </w:rPr>
            </w:pPr>
          </w:p>
          <w:p w14:paraId="4E7FA171" w14:textId="11615793" w:rsidR="00190567" w:rsidRDefault="00190567" w:rsidP="00AF65BD">
            <w:pPr>
              <w:pStyle w:val="Zkladntext"/>
              <w:rPr>
                <w:iCs/>
                <w:szCs w:val="22"/>
              </w:rPr>
            </w:pPr>
          </w:p>
          <w:p w14:paraId="5E696EFA" w14:textId="0DD35F17" w:rsidR="00190567" w:rsidRDefault="00190567" w:rsidP="00AF65BD">
            <w:pPr>
              <w:pStyle w:val="Zkladntext"/>
              <w:rPr>
                <w:iCs/>
                <w:szCs w:val="22"/>
              </w:rPr>
            </w:pPr>
          </w:p>
          <w:p w14:paraId="00F3A8E9" w14:textId="1EA3A4EC" w:rsidR="00190567" w:rsidRDefault="00190567" w:rsidP="00AF65BD">
            <w:pPr>
              <w:pStyle w:val="Zkladntext"/>
              <w:rPr>
                <w:iCs/>
                <w:szCs w:val="22"/>
              </w:rPr>
            </w:pPr>
          </w:p>
          <w:p w14:paraId="06FAC702" w14:textId="77777777" w:rsidR="00190567" w:rsidRPr="0006551B" w:rsidRDefault="00190567" w:rsidP="00AF65BD">
            <w:pPr>
              <w:pStyle w:val="Zkladntext"/>
              <w:rPr>
                <w:iCs/>
                <w:szCs w:val="22"/>
              </w:rPr>
            </w:pPr>
          </w:p>
          <w:p w14:paraId="6079F701" w14:textId="77777777" w:rsidR="00AF65BD" w:rsidRPr="0006551B" w:rsidRDefault="00AF65BD" w:rsidP="00AF65BD">
            <w:pPr>
              <w:pStyle w:val="Zkladntext"/>
              <w:rPr>
                <w:iCs/>
                <w:szCs w:val="22"/>
              </w:rPr>
            </w:pPr>
          </w:p>
          <w:p w14:paraId="4205CCE3" w14:textId="77777777" w:rsidR="00AF65BD" w:rsidRPr="0006551B" w:rsidRDefault="00AF65BD" w:rsidP="00AF65B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AF65BD" w:rsidRPr="0006551B" w14:paraId="6205BD49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8B77B65" w14:textId="77777777" w:rsidR="00AF65BD" w:rsidRPr="0006551B" w:rsidRDefault="00AF65BD" w:rsidP="00AF65BD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Výrobek</w:t>
            </w:r>
            <w:r>
              <w:rPr>
                <w:i w:val="0"/>
                <w:iCs/>
                <w:sz w:val="22"/>
                <w:szCs w:val="22"/>
              </w:rPr>
              <w:t xml:space="preserve"> </w:t>
            </w:r>
            <w:r w:rsidRPr="00B465AB">
              <w:rPr>
                <w:b w:val="0"/>
                <w:bCs/>
                <w:i w:val="0"/>
                <w:iCs/>
                <w:sz w:val="20"/>
              </w:rPr>
              <w:t>(název, typ, určené použití, technická specifikace - určená norma, jiná)</w:t>
            </w:r>
            <w:r>
              <w:rPr>
                <w:b w:val="0"/>
                <w:bCs/>
                <w:i w:val="0"/>
                <w:iCs/>
                <w:sz w:val="20"/>
              </w:rPr>
              <w:t>:</w:t>
            </w:r>
          </w:p>
        </w:tc>
      </w:tr>
      <w:tr w:rsidR="00AF65BD" w:rsidRPr="0006551B" w14:paraId="3593AABE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B936E" w14:textId="77777777" w:rsidR="00AF65BD" w:rsidRPr="00B465AB" w:rsidRDefault="00AF65BD" w:rsidP="00AF65BD">
            <w:pPr>
              <w:pStyle w:val="Podnadpis1"/>
              <w:spacing w:before="120"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39768C">
              <w:rPr>
                <w:bCs/>
                <w:i w:val="0"/>
                <w:color w:val="auto"/>
                <w:sz w:val="22"/>
                <w:szCs w:val="22"/>
              </w:rPr>
              <w:t>Asfaltové směsi</w:t>
            </w:r>
            <w:r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 - a) pro konstrukce vozovek a povrchové úpravy vozovek:</w:t>
            </w:r>
          </w:p>
        </w:tc>
      </w:tr>
      <w:tr w:rsidR="00AF65BD" w:rsidRPr="0006551B" w14:paraId="06E0732F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D0A154F" w14:textId="77777777" w:rsidR="00AF65BD" w:rsidRPr="00B465AB" w:rsidRDefault="004C11A4" w:rsidP="00AF65BD">
            <w:pPr>
              <w:pStyle w:val="Podnadpis1"/>
              <w:ind w:left="426"/>
              <w:jc w:val="both"/>
              <w:rPr>
                <w:i w:val="0"/>
                <w:iCs/>
                <w:color w:val="auto"/>
                <w:sz w:val="22"/>
                <w:szCs w:val="22"/>
              </w:rPr>
            </w:pPr>
            <w:r>
              <w:rPr>
                <w:bCs/>
                <w:i w:val="0"/>
                <w:noProof/>
                <w:color w:val="auto"/>
                <w:sz w:val="22"/>
                <w:szCs w:val="22"/>
              </w:rPr>
              <w:pict w14:anchorId="193D7B46">
                <v:shape id="_x0000_s1080" type="#_x0000_t202" style="position:absolute;left:0;text-align:left;margin-left:2.25pt;margin-top:3.1pt;width:12.75pt;height:12.75pt;z-index:251683840;mso-position-horizontal-relative:text;mso-position-vertical:absolute;mso-position-vertical-relative:text" o:allowincell="f" strokeweight="1pt">
                  <o:lock v:ext="edit" aspectratio="t"/>
                  <v:textbox style="mso-next-textbox:#_x0000_s1080" inset="0,0,0,0">
                    <w:txbxContent>
                      <w:p w14:paraId="6DC997E1" w14:textId="77777777" w:rsidR="00AF65BD" w:rsidRDefault="00AF65BD" w:rsidP="00B465A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Asfaltový koberec otevřený (AKO) </w:t>
            </w:r>
            <w:r w:rsidR="00AF65BD">
              <w:rPr>
                <w:b w:val="0"/>
                <w:i w:val="0"/>
                <w:color w:val="auto"/>
                <w:sz w:val="22"/>
                <w:szCs w:val="22"/>
              </w:rPr>
              <w:t xml:space="preserve">- </w:t>
            </w:r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>ČSN 73 6121</w:t>
            </w:r>
          </w:p>
        </w:tc>
      </w:tr>
      <w:tr w:rsidR="00AF65BD" w:rsidRPr="0006551B" w14:paraId="499D2D22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BAF92BC" w14:textId="77777777" w:rsidR="00AF65BD" w:rsidRPr="00B465AB" w:rsidRDefault="004C11A4" w:rsidP="00AF65BD">
            <w:pPr>
              <w:pStyle w:val="Podnadpis1"/>
              <w:ind w:left="426"/>
              <w:jc w:val="both"/>
              <w:rPr>
                <w:i w:val="0"/>
                <w:iCs/>
                <w:noProof/>
                <w:color w:val="auto"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6AEDF01">
                <v:shape id="_x0000_s1079" type="#_x0000_t202" style="position:absolute;left:0;text-align:left;margin-left:2.25pt;margin-top:3.1pt;width:12.75pt;height:12.75pt;z-index:251682816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page;mso-height-relative:page;mso-position-horizontal-col-start:0;mso-width-col-span:0;v-text-anchor:top" o:allowincell="f" strokeweight="1pt">
                  <o:lock v:ext="edit" aspectratio="t"/>
                  <v:textbox style="mso-next-textbox:#_x0000_s1079" inset="0,0,0,0">
                    <w:txbxContent>
                      <w:p w14:paraId="17CE9F10" w14:textId="77777777" w:rsidR="00AF65BD" w:rsidRDefault="00AF65B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Asfaltový beton </w:t>
            </w:r>
            <w:proofErr w:type="spellStart"/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>vodostavební</w:t>
            </w:r>
            <w:proofErr w:type="spellEnd"/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 (ACV) </w:t>
            </w:r>
            <w:r w:rsidR="00AF65BD">
              <w:rPr>
                <w:b w:val="0"/>
                <w:i w:val="0"/>
                <w:color w:val="auto"/>
                <w:sz w:val="22"/>
                <w:szCs w:val="22"/>
              </w:rPr>
              <w:t>-</w:t>
            </w:r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 ČSN 75 2020</w:t>
            </w:r>
          </w:p>
        </w:tc>
      </w:tr>
      <w:tr w:rsidR="00AF65BD" w:rsidRPr="0006551B" w14:paraId="04A4E2C9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DD94E7D" w14:textId="77777777" w:rsidR="00AF65BD" w:rsidRPr="00B465AB" w:rsidRDefault="004C11A4" w:rsidP="00AF65BD">
            <w:pPr>
              <w:pStyle w:val="Podnadpis1"/>
              <w:ind w:left="426"/>
              <w:jc w:val="both"/>
              <w:rPr>
                <w:i w:val="0"/>
                <w:iCs/>
                <w:noProof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5DAE1A81">
                <v:shape id="_x0000_s1081" type="#_x0000_t202" style="position:absolute;left:0;text-align:left;margin-left:2.25pt;margin-top:3.1pt;width:12.75pt;height:12.75pt;z-index:25168486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81" inset="0,0,0,0">
                    <w:txbxContent>
                      <w:p w14:paraId="0DFE50FE" w14:textId="77777777" w:rsidR="00AF65BD" w:rsidRDefault="00AF65BD" w:rsidP="00B465AB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>Asfaltem obalená kostra kameniva pro technologii </w:t>
            </w:r>
            <w:proofErr w:type="spellStart"/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>asfaltocementový</w:t>
            </w:r>
            <w:proofErr w:type="spellEnd"/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 beton (ACB) </w:t>
            </w:r>
            <w:r w:rsidR="00AF65BD">
              <w:rPr>
                <w:b w:val="0"/>
                <w:i w:val="0"/>
                <w:color w:val="auto"/>
                <w:sz w:val="22"/>
                <w:szCs w:val="22"/>
              </w:rPr>
              <w:t xml:space="preserve">-   </w:t>
            </w:r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>ČSN 73 6127-3</w:t>
            </w:r>
          </w:p>
        </w:tc>
      </w:tr>
      <w:tr w:rsidR="00AF65BD" w:rsidRPr="0006551B" w14:paraId="54AAC47A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9CF689" w14:textId="70B7BF79" w:rsidR="00AF65BD" w:rsidRPr="00457598" w:rsidRDefault="004C11A4" w:rsidP="00AF65B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7B3BAB57">
                <v:shape id="_x0000_s1078" type="#_x0000_t202" style="position:absolute;left:0;text-align:left;margin-left:2.25pt;margin-top:3.1pt;width:12.75pt;height:12.75pt;z-index:25168179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78" inset="0,0,0,0">
                    <w:txbxContent>
                      <w:p w14:paraId="75DE60AD" w14:textId="77777777" w:rsidR="00AF65BD" w:rsidRDefault="00AF65B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R-materiál </w:t>
            </w:r>
            <w:r w:rsidR="00AF65BD">
              <w:rPr>
                <w:b w:val="0"/>
                <w:i w:val="0"/>
                <w:color w:val="auto"/>
                <w:sz w:val="22"/>
                <w:szCs w:val="22"/>
              </w:rPr>
              <w:t xml:space="preserve">- </w:t>
            </w:r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ČSN EN 13108-8 </w:t>
            </w:r>
            <w:proofErr w:type="spellStart"/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>ed</w:t>
            </w:r>
            <w:proofErr w:type="spellEnd"/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>. 2</w:t>
            </w:r>
            <w:r w:rsidR="00AF65BD">
              <w:rPr>
                <w:b w:val="0"/>
                <w:i w:val="0"/>
                <w:color w:val="auto"/>
                <w:sz w:val="22"/>
                <w:szCs w:val="22"/>
              </w:rPr>
              <w:t xml:space="preserve"> a </w:t>
            </w:r>
            <w:r w:rsidR="00AF65BD" w:rsidRPr="00457598">
              <w:rPr>
                <w:b w:val="0"/>
                <w:i w:val="0"/>
                <w:color w:val="auto"/>
                <w:sz w:val="22"/>
                <w:szCs w:val="22"/>
              </w:rPr>
              <w:t>ČSN 73 6141</w:t>
            </w:r>
          </w:p>
        </w:tc>
      </w:tr>
      <w:tr w:rsidR="00AF65BD" w:rsidRPr="0006551B" w14:paraId="6C1F9DB7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A550EA5" w14:textId="4A3F8F93" w:rsidR="00AF65BD" w:rsidRPr="00457598" w:rsidRDefault="00AF65BD" w:rsidP="00AF65B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20478">
              <w:rPr>
                <w:b w:val="0"/>
                <w:i w:val="0"/>
                <w:color w:val="auto"/>
                <w:sz w:val="22"/>
                <w:szCs w:val="22"/>
              </w:rPr>
              <w:t>Asfaltový beton s vysokým modulem tuhosti (VMT)</w:t>
            </w:r>
            <w:r w:rsidR="004C11A4">
              <w:rPr>
                <w:b w:val="0"/>
                <w:i w:val="0"/>
                <w:color w:val="auto"/>
                <w:sz w:val="22"/>
                <w:szCs w:val="22"/>
              </w:rPr>
              <w:pict w14:anchorId="7B3BAB57">
                <v:shape id="_x0000_s1084" type="#_x0000_t202" style="position:absolute;left:0;text-align:left;margin-left:2.25pt;margin-top:3.1pt;width:12.75pt;height:12.75pt;z-index:25168793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84" inset="0,0,0,0">
                    <w:txbxContent>
                      <w:p w14:paraId="174C5183" w14:textId="77777777" w:rsidR="00AF65BD" w:rsidRDefault="00AF65BD" w:rsidP="00323F9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- </w:t>
            </w:r>
            <w:r w:rsidRPr="000550BB">
              <w:rPr>
                <w:b w:val="0"/>
                <w:i w:val="0"/>
                <w:color w:val="auto"/>
                <w:sz w:val="22"/>
                <w:szCs w:val="22"/>
              </w:rPr>
              <w:t>ČSN 73 6120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, Příloha C</w:t>
            </w:r>
          </w:p>
        </w:tc>
      </w:tr>
      <w:tr w:rsidR="00AF65BD" w:rsidRPr="0006551B" w14:paraId="6C4C3BBB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4F8EA95" w14:textId="29E97117" w:rsidR="00AF65BD" w:rsidRPr="00457598" w:rsidRDefault="00AF65BD" w:rsidP="00AF65B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20478">
              <w:rPr>
                <w:b w:val="0"/>
                <w:i w:val="0"/>
                <w:color w:val="auto"/>
                <w:sz w:val="22"/>
                <w:szCs w:val="22"/>
              </w:rPr>
              <w:t>Asfaltový koberec mastixový pro ložní vrstvy (SMA L)</w:t>
            </w:r>
            <w:r w:rsidR="004C11A4">
              <w:rPr>
                <w:b w:val="0"/>
                <w:i w:val="0"/>
                <w:color w:val="auto"/>
                <w:sz w:val="22"/>
                <w:szCs w:val="22"/>
              </w:rPr>
              <w:pict w14:anchorId="7B3BAB57">
                <v:shape id="_x0000_s1085" type="#_x0000_t202" style="position:absolute;left:0;text-align:left;margin-left:2.25pt;margin-top:3.1pt;width:12.75pt;height:12.75pt;z-index:25168896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85" inset="0,0,0,0">
                    <w:txbxContent>
                      <w:p w14:paraId="3F3C186A" w14:textId="77777777" w:rsidR="00AF65BD" w:rsidRDefault="00AF65BD" w:rsidP="00323F9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- </w:t>
            </w:r>
            <w:r w:rsidRPr="000550BB">
              <w:rPr>
                <w:b w:val="0"/>
                <w:i w:val="0"/>
                <w:color w:val="auto"/>
                <w:sz w:val="22"/>
                <w:szCs w:val="22"/>
              </w:rPr>
              <w:t>ČSN 73 6120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, Příloha D</w:t>
            </w:r>
          </w:p>
        </w:tc>
      </w:tr>
      <w:tr w:rsidR="00AF65BD" w:rsidRPr="0006551B" w14:paraId="285BFB27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473F80" w14:textId="05572803" w:rsidR="00AF65BD" w:rsidRPr="00457598" w:rsidRDefault="00AF65BD" w:rsidP="00AF65B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20478">
              <w:rPr>
                <w:b w:val="0"/>
                <w:i w:val="0"/>
                <w:color w:val="auto"/>
                <w:sz w:val="22"/>
                <w:szCs w:val="22"/>
              </w:rPr>
              <w:t>Asfaltový beton se zvýšeným obsahem pojiva pro podkladní vrstvy (ACP RBL)</w:t>
            </w:r>
            <w:r w:rsidR="004C11A4">
              <w:rPr>
                <w:b w:val="0"/>
                <w:i w:val="0"/>
                <w:color w:val="auto"/>
                <w:sz w:val="22"/>
                <w:szCs w:val="22"/>
              </w:rPr>
              <w:pict w14:anchorId="7B3BAB57">
                <v:shape id="_x0000_s1086" type="#_x0000_t202" style="position:absolute;left:0;text-align:left;margin-left:2.25pt;margin-top:3.1pt;width:12.75pt;height:12.75pt;z-index:25168998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86" inset="0,0,0,0">
                    <w:txbxContent>
                      <w:p w14:paraId="38EE11B0" w14:textId="77777777" w:rsidR="00AF65BD" w:rsidRDefault="00AF65BD" w:rsidP="00323F9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-         </w:t>
            </w:r>
            <w:r w:rsidRPr="000550BB">
              <w:rPr>
                <w:b w:val="0"/>
                <w:i w:val="0"/>
                <w:color w:val="auto"/>
                <w:sz w:val="22"/>
                <w:szCs w:val="22"/>
              </w:rPr>
              <w:t>ČSN 73 6120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, Příloha E</w:t>
            </w:r>
          </w:p>
        </w:tc>
      </w:tr>
      <w:tr w:rsidR="00AF65BD" w:rsidRPr="0006551B" w14:paraId="0FB1D61E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BBEBEFD" w14:textId="2968C9AE" w:rsidR="00AF65BD" w:rsidRPr="00457598" w:rsidRDefault="00AF65BD" w:rsidP="00AF65B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20478">
              <w:rPr>
                <w:b w:val="0"/>
                <w:i w:val="0"/>
                <w:color w:val="auto"/>
                <w:sz w:val="22"/>
                <w:szCs w:val="22"/>
              </w:rPr>
              <w:t>Asfaltový beton pro železniční spodek (AC Z)</w:t>
            </w:r>
            <w:r w:rsidR="004C11A4">
              <w:rPr>
                <w:b w:val="0"/>
                <w:i w:val="0"/>
                <w:color w:val="auto"/>
                <w:sz w:val="22"/>
                <w:szCs w:val="22"/>
              </w:rPr>
              <w:pict w14:anchorId="7B3BAB57">
                <v:shape id="_x0000_s1087" type="#_x0000_t202" style="position:absolute;left:0;text-align:left;margin-left:2.25pt;margin-top:3.1pt;width:12.75pt;height:12.75pt;z-index:25169100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87" inset="0,0,0,0">
                    <w:txbxContent>
                      <w:p w14:paraId="7C5E05EE" w14:textId="77777777" w:rsidR="00AF65BD" w:rsidRDefault="00AF65BD" w:rsidP="00323F9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- </w:t>
            </w:r>
            <w:r w:rsidRPr="000550BB">
              <w:rPr>
                <w:b w:val="0"/>
                <w:i w:val="0"/>
                <w:color w:val="auto"/>
                <w:sz w:val="22"/>
                <w:szCs w:val="22"/>
              </w:rPr>
              <w:t>ČSN 73 6120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, Příloha F</w:t>
            </w:r>
          </w:p>
        </w:tc>
      </w:tr>
      <w:tr w:rsidR="00AF65BD" w:rsidRPr="0006551B" w14:paraId="01186F0F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E446661" w14:textId="1AC66A25" w:rsidR="00AF65BD" w:rsidRPr="00457598" w:rsidRDefault="00AF65BD" w:rsidP="00AF65B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20478">
              <w:rPr>
                <w:b w:val="0"/>
                <w:i w:val="0"/>
                <w:color w:val="auto"/>
                <w:sz w:val="22"/>
                <w:szCs w:val="22"/>
              </w:rPr>
              <w:t>Asfaltová směs pro obrusnou vrstvu se sníženou hlučností (BBTM NH)</w:t>
            </w:r>
            <w:r w:rsidR="004C11A4">
              <w:rPr>
                <w:b w:val="0"/>
                <w:i w:val="0"/>
                <w:color w:val="auto"/>
                <w:sz w:val="22"/>
                <w:szCs w:val="22"/>
              </w:rPr>
              <w:pict w14:anchorId="7B3BAB57">
                <v:shape id="_x0000_s1088" type="#_x0000_t202" style="position:absolute;left:0;text-align:left;margin-left:2.25pt;margin-top:3.1pt;width:12.75pt;height:12.75pt;z-index:25169203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88" inset="0,0,0,0">
                    <w:txbxContent>
                      <w:p w14:paraId="7D64D55C" w14:textId="77777777" w:rsidR="00AF65BD" w:rsidRDefault="00AF65BD" w:rsidP="00323F9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- </w:t>
            </w:r>
            <w:r w:rsidRPr="000550BB">
              <w:rPr>
                <w:b w:val="0"/>
                <w:i w:val="0"/>
                <w:color w:val="auto"/>
                <w:sz w:val="22"/>
                <w:szCs w:val="22"/>
              </w:rPr>
              <w:t>ČSN 73 6120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, Příloha G</w:t>
            </w:r>
          </w:p>
        </w:tc>
      </w:tr>
      <w:tr w:rsidR="00AF65BD" w:rsidRPr="0006551B" w14:paraId="5DFFEE87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169416E" w14:textId="6ECF9E68" w:rsidR="00AF65BD" w:rsidRPr="00457598" w:rsidRDefault="00AF65BD" w:rsidP="00AF65B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20478">
              <w:rPr>
                <w:b w:val="0"/>
                <w:i w:val="0"/>
                <w:color w:val="auto"/>
                <w:sz w:val="22"/>
                <w:szCs w:val="22"/>
              </w:rPr>
              <w:t>Asfaltová směs pro obrusnou vrstvu se sníženou hlučností (SMA NH)</w:t>
            </w:r>
            <w:r w:rsidR="004C11A4">
              <w:rPr>
                <w:b w:val="0"/>
                <w:i w:val="0"/>
                <w:color w:val="auto"/>
                <w:sz w:val="22"/>
                <w:szCs w:val="22"/>
              </w:rPr>
              <w:pict w14:anchorId="7B3BAB57">
                <v:shape id="_x0000_s1089" type="#_x0000_t202" style="position:absolute;left:0;text-align:left;margin-left:2.25pt;margin-top:3.1pt;width:12.75pt;height:12.75pt;z-index:25169305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89" inset="0,0,0,0">
                    <w:txbxContent>
                      <w:p w14:paraId="5DC46389" w14:textId="77777777" w:rsidR="00AF65BD" w:rsidRDefault="00AF65BD" w:rsidP="00323F9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- </w:t>
            </w:r>
            <w:r w:rsidRPr="000550BB">
              <w:rPr>
                <w:b w:val="0"/>
                <w:i w:val="0"/>
                <w:color w:val="auto"/>
                <w:sz w:val="22"/>
                <w:szCs w:val="22"/>
              </w:rPr>
              <w:t>ČSN 73 6120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, Příloha G</w:t>
            </w:r>
          </w:p>
        </w:tc>
      </w:tr>
      <w:tr w:rsidR="00AF65BD" w:rsidRPr="0006551B" w14:paraId="40103433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60A3140" w14:textId="53BE395B" w:rsidR="00AF65BD" w:rsidRPr="00457598" w:rsidRDefault="00AF65BD" w:rsidP="00AF65BD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A20478">
              <w:rPr>
                <w:b w:val="0"/>
                <w:i w:val="0"/>
                <w:color w:val="auto"/>
                <w:sz w:val="22"/>
                <w:szCs w:val="22"/>
              </w:rPr>
              <w:t>Asfaltová směs pro vrstvy se zvýšenou odolností proti šíření trhlin (SAL)</w:t>
            </w:r>
            <w:r w:rsidR="004C11A4">
              <w:rPr>
                <w:b w:val="0"/>
                <w:i w:val="0"/>
                <w:color w:val="auto"/>
                <w:sz w:val="22"/>
                <w:szCs w:val="22"/>
              </w:rPr>
              <w:pict w14:anchorId="7B3BAB57">
                <v:shape id="_x0000_s1090" type="#_x0000_t202" style="position:absolute;left:0;text-align:left;margin-left:2.25pt;margin-top:3.1pt;width:12.75pt;height:12.75pt;z-index:25169408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90" inset="0,0,0,0">
                    <w:txbxContent>
                      <w:p w14:paraId="2ABA8873" w14:textId="77777777" w:rsidR="00AF65BD" w:rsidRDefault="00AF65BD" w:rsidP="00323F9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- </w:t>
            </w:r>
            <w:r w:rsidRPr="000550BB">
              <w:rPr>
                <w:b w:val="0"/>
                <w:i w:val="0"/>
                <w:color w:val="auto"/>
                <w:sz w:val="22"/>
                <w:szCs w:val="22"/>
              </w:rPr>
              <w:t>ČSN 73 6120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, Příloha H</w:t>
            </w:r>
          </w:p>
        </w:tc>
      </w:tr>
      <w:tr w:rsidR="00AF65BD" w:rsidRPr="0006551B" w14:paraId="772936D3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D40" w14:textId="1FB06BDD" w:rsidR="00AF65BD" w:rsidRPr="00842141" w:rsidRDefault="004C11A4" w:rsidP="00AF65BD">
            <w:pPr>
              <w:pStyle w:val="Podnadpis1"/>
              <w:spacing w:after="240"/>
              <w:ind w:left="425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3B2918B3">
                <v:shape id="_x0000_s1077" type="#_x0000_t202" style="position:absolute;left:0;text-align:left;margin-left:2.25pt;margin-top:3.1pt;width:12.75pt;height:12.75pt;z-index:251680768;mso-position-horizontal-relative:text;mso-position-vertical:absolute;mso-position-vertical-relative:text" o:allowincell="f" strokeweight="1pt">
                  <o:lock v:ext="edit" aspectratio="t"/>
                  <v:textbox style="mso-next-textbox:#_x0000_s1077" inset="0,0,0,0">
                    <w:txbxContent>
                      <w:p w14:paraId="13B86D10" w14:textId="77777777" w:rsidR="00AF65BD" w:rsidRDefault="00AF65B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AF65BD" w:rsidRPr="00B465AB">
              <w:rPr>
                <w:b w:val="0"/>
                <w:i w:val="0"/>
                <w:color w:val="auto"/>
                <w:sz w:val="22"/>
                <w:szCs w:val="22"/>
              </w:rPr>
              <w:t>Jiný</w:t>
            </w:r>
            <w:r w:rsidR="00AF65BD">
              <w:rPr>
                <w:b w:val="0"/>
                <w:i w:val="0"/>
                <w:color w:val="auto"/>
                <w:sz w:val="22"/>
                <w:szCs w:val="22"/>
              </w:rPr>
              <w:t xml:space="preserve"> -</w:t>
            </w:r>
          </w:p>
        </w:tc>
      </w:tr>
      <w:tr w:rsidR="0039768C" w:rsidRPr="0006551B" w14:paraId="5E24E558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29300C" w14:textId="77777777" w:rsidR="0039768C" w:rsidRPr="00B465AB" w:rsidRDefault="0039768C" w:rsidP="0039768C">
            <w:pPr>
              <w:pStyle w:val="Podnadpis1"/>
              <w:spacing w:before="120"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39768C">
              <w:rPr>
                <w:bCs/>
                <w:i w:val="0"/>
                <w:color w:val="auto"/>
                <w:sz w:val="22"/>
                <w:szCs w:val="22"/>
              </w:rPr>
              <w:lastRenderedPageBreak/>
              <w:t>Asfalt</w:t>
            </w:r>
            <w:r w:rsidRPr="0039768C">
              <w:rPr>
                <w:b w:val="0"/>
                <w:i w:val="0"/>
                <w:color w:val="auto"/>
                <w:sz w:val="22"/>
                <w:szCs w:val="22"/>
              </w:rPr>
              <w:t xml:space="preserve"> pro konstrukce vozovek a povrchové úpravy vozovek:</w:t>
            </w:r>
          </w:p>
        </w:tc>
      </w:tr>
      <w:tr w:rsidR="0039768C" w:rsidRPr="0006551B" w14:paraId="560E0835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87F4886" w14:textId="77777777" w:rsidR="0039768C" w:rsidRPr="0039768C" w:rsidRDefault="004C11A4" w:rsidP="0039768C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color w:val="auto"/>
                <w:sz w:val="22"/>
                <w:szCs w:val="22"/>
              </w:rPr>
              <w:pict w14:anchorId="32A55AAD">
                <v:shape id="_x0000_s1049" type="#_x0000_t202" style="position:absolute;left:0;text-align:left;margin-left:2.25pt;margin-top:3.1pt;width:12.75pt;height:12.75pt;z-index:25165516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49" inset="0,0,0,0">
                    <w:txbxContent>
                      <w:p w14:paraId="289B6400" w14:textId="77777777" w:rsidR="0039768C" w:rsidRDefault="0039768C" w:rsidP="0039768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9768C" w:rsidRPr="0039768C">
              <w:rPr>
                <w:b w:val="0"/>
                <w:i w:val="0"/>
                <w:color w:val="auto"/>
                <w:sz w:val="22"/>
                <w:szCs w:val="22"/>
              </w:rPr>
              <w:t xml:space="preserve">Asfalt </w:t>
            </w:r>
            <w:r w:rsidR="0039768C">
              <w:rPr>
                <w:b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39768C" w:rsidRPr="0006551B" w14:paraId="6D366B2E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35DB6B0" w14:textId="77777777" w:rsidR="0039768C" w:rsidRPr="0039768C" w:rsidRDefault="004C11A4" w:rsidP="0039768C">
            <w:pPr>
              <w:pStyle w:val="Podnadpis1"/>
              <w:ind w:left="426"/>
              <w:jc w:val="both"/>
              <w:rPr>
                <w:b w:val="0"/>
                <w:i w:val="0"/>
                <w:noProof/>
                <w:color w:val="auto"/>
                <w:sz w:val="22"/>
                <w:szCs w:val="22"/>
              </w:rPr>
            </w:pPr>
            <w:r>
              <w:rPr>
                <w:bCs/>
                <w:i w:val="0"/>
                <w:noProof/>
                <w:color w:val="auto"/>
                <w:sz w:val="22"/>
                <w:szCs w:val="22"/>
              </w:rPr>
              <w:pict w14:anchorId="0C947BE9">
                <v:shape id="_x0000_s1050" type="#_x0000_t202" style="position:absolute;left:0;text-align:left;margin-left:2.25pt;margin-top:3.1pt;width:12.75pt;height:12.75pt;z-index:25165619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50" inset="0,0,0,0">
                    <w:txbxContent>
                      <w:p w14:paraId="09F5500C" w14:textId="77777777" w:rsidR="0039768C" w:rsidRDefault="0039768C" w:rsidP="0039768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9768C">
              <w:rPr>
                <w:b w:val="0"/>
                <w:i w:val="0"/>
                <w:noProof/>
                <w:color w:val="auto"/>
                <w:sz w:val="22"/>
                <w:szCs w:val="22"/>
              </w:rPr>
              <w:t xml:space="preserve">Emulze - </w:t>
            </w:r>
          </w:p>
        </w:tc>
      </w:tr>
      <w:tr w:rsidR="0039768C" w:rsidRPr="0006551B" w14:paraId="4C9A42A8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449F" w14:textId="68B015B7" w:rsidR="0039768C" w:rsidRPr="00842141" w:rsidRDefault="0039768C" w:rsidP="003C389D">
            <w:pPr>
              <w:pStyle w:val="Podnadpis1"/>
              <w:spacing w:after="240"/>
              <w:ind w:left="425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Jiný 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-</w:t>
            </w:r>
            <w:r w:rsidR="004C11A4">
              <w:rPr>
                <w:bCs/>
                <w:i w:val="0"/>
                <w:noProof/>
                <w:color w:val="auto"/>
                <w:sz w:val="22"/>
                <w:szCs w:val="22"/>
              </w:rPr>
              <w:pict w14:anchorId="3762640D">
                <v:shape id="_x0000_s1051" type="#_x0000_t202" style="position:absolute;left:0;text-align:left;margin-left:2.25pt;margin-top:3.1pt;width:12.75pt;height:12.75pt;z-index:25165721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51" inset="0,0,0,0">
                    <w:txbxContent>
                      <w:p w14:paraId="319571D5" w14:textId="77777777" w:rsidR="0039768C" w:rsidRDefault="0039768C" w:rsidP="0039768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842141">
              <w:rPr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39768C" w:rsidRPr="0006551B" w14:paraId="61670BF1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FBF807" w14:textId="172A8486" w:rsidR="0039768C" w:rsidRPr="007D2E89" w:rsidRDefault="0039768C" w:rsidP="0039768C">
            <w:pPr>
              <w:pStyle w:val="Podnadpis1"/>
              <w:spacing w:before="120"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39768C">
              <w:rPr>
                <w:bCs/>
                <w:i w:val="0"/>
                <w:color w:val="auto"/>
                <w:sz w:val="22"/>
                <w:szCs w:val="22"/>
              </w:rPr>
              <w:t>Beton pevnostních tříd C 12/15 (B</w:t>
            </w:r>
            <w:r w:rsidR="003C389D">
              <w:rPr>
                <w:bCs/>
                <w:i w:val="0"/>
                <w:color w:val="auto"/>
                <w:sz w:val="22"/>
                <w:szCs w:val="22"/>
              </w:rPr>
              <w:t xml:space="preserve"> </w:t>
            </w:r>
            <w:r w:rsidRPr="0039768C">
              <w:rPr>
                <w:bCs/>
                <w:i w:val="0"/>
                <w:color w:val="auto"/>
                <w:sz w:val="22"/>
                <w:szCs w:val="22"/>
              </w:rPr>
              <w:t>15) a vyšší</w:t>
            </w:r>
            <w:r w:rsidR="007D2E89">
              <w:rPr>
                <w:b w:val="0"/>
                <w:i w:val="0"/>
                <w:color w:val="auto"/>
                <w:sz w:val="22"/>
                <w:szCs w:val="22"/>
              </w:rPr>
              <w:t>:</w:t>
            </w:r>
          </w:p>
        </w:tc>
      </w:tr>
      <w:tr w:rsidR="0039768C" w:rsidRPr="0006551B" w14:paraId="06678008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9420FDD" w14:textId="5296AA69" w:rsidR="0039768C" w:rsidRPr="00B465AB" w:rsidRDefault="0039768C" w:rsidP="0039768C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39768C">
              <w:rPr>
                <w:b w:val="0"/>
                <w:i w:val="0"/>
                <w:color w:val="auto"/>
                <w:sz w:val="22"/>
                <w:szCs w:val="22"/>
              </w:rPr>
              <w:t xml:space="preserve">Beton 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-</w:t>
            </w:r>
            <w:r w:rsidRPr="0039768C">
              <w:rPr>
                <w:b w:val="0"/>
                <w:i w:val="0"/>
                <w:color w:val="auto"/>
                <w:sz w:val="22"/>
                <w:szCs w:val="22"/>
              </w:rPr>
              <w:t xml:space="preserve"> ČSN EN 206+A</w:t>
            </w:r>
            <w:r w:rsidR="00457598">
              <w:rPr>
                <w:b w:val="0"/>
                <w:i w:val="0"/>
                <w:color w:val="auto"/>
                <w:sz w:val="22"/>
                <w:szCs w:val="22"/>
              </w:rPr>
              <w:t>2</w:t>
            </w:r>
            <w:r w:rsidRPr="0039768C">
              <w:rPr>
                <w:b w:val="0"/>
                <w:i w:val="0"/>
                <w:color w:val="auto"/>
                <w:sz w:val="22"/>
                <w:szCs w:val="22"/>
              </w:rPr>
              <w:t xml:space="preserve"> a ČSN P 73 2404</w:t>
            </w:r>
            <w:r w:rsidR="004C11A4"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54A5085C">
                <v:shape id="_x0000_s1052" type="#_x0000_t202" style="position:absolute;left:0;text-align:left;margin-left:2.25pt;margin-top:3.1pt;width:12.75pt;height:12.75pt;z-index:25165824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52" inset="0,0,0,0">
                    <w:txbxContent>
                      <w:p w14:paraId="2FFACFCB" w14:textId="77777777" w:rsidR="0039768C" w:rsidRDefault="0039768C" w:rsidP="0039768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 w:rsidR="0039768C" w:rsidRPr="0006551B" w14:paraId="72BBB07E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BA77837" w14:textId="77777777" w:rsidR="0039768C" w:rsidRDefault="0039768C" w:rsidP="0039768C">
            <w:pPr>
              <w:pStyle w:val="Podnadpis1"/>
              <w:ind w:left="426"/>
              <w:jc w:val="both"/>
              <w:rPr>
                <w:b w:val="0"/>
                <w:i w:val="0"/>
                <w:noProof/>
                <w:color w:val="auto"/>
                <w:sz w:val="22"/>
                <w:szCs w:val="22"/>
              </w:rPr>
            </w:pPr>
            <w:r w:rsidRPr="0039768C">
              <w:rPr>
                <w:b w:val="0"/>
                <w:i w:val="0"/>
                <w:color w:val="auto"/>
                <w:sz w:val="22"/>
                <w:szCs w:val="22"/>
              </w:rPr>
              <w:t>Beton - ČSN 73 6123-1</w:t>
            </w:r>
            <w:r w:rsidR="004C11A4"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5A3E8FC1">
                <v:shape id="_x0000_s1053" type="#_x0000_t202" style="position:absolute;left:0;text-align:left;margin-left:2.25pt;margin-top:3.1pt;width:12.75pt;height:12.75pt;z-index:25165926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53" inset="0,0,0,0">
                    <w:txbxContent>
                      <w:p w14:paraId="2E62DDF5" w14:textId="77777777" w:rsidR="0039768C" w:rsidRDefault="0039768C" w:rsidP="0039768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 xml:space="preserve"> (Cementobetonové kryty)</w:t>
            </w:r>
          </w:p>
        </w:tc>
      </w:tr>
      <w:tr w:rsidR="0039768C" w:rsidRPr="0006551B" w14:paraId="24275BD9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256EBBCD" w14:textId="77777777" w:rsidR="0039768C" w:rsidRPr="00B465AB" w:rsidRDefault="004C11A4" w:rsidP="0039768C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2D1DD341">
                <v:shape id="_x0000_s1054" type="#_x0000_t202" style="position:absolute;left:0;text-align:left;margin-left:2.25pt;margin-top:3.1pt;width:12.75pt;height:12.75pt;z-index:25166028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54" inset="0,0,0,0">
                    <w:txbxContent>
                      <w:p w14:paraId="225FD044" w14:textId="77777777" w:rsidR="0039768C" w:rsidRDefault="0039768C" w:rsidP="0039768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9768C" w:rsidRPr="0039768C">
              <w:rPr>
                <w:b w:val="0"/>
                <w:i w:val="0"/>
                <w:color w:val="auto"/>
                <w:sz w:val="22"/>
                <w:szCs w:val="22"/>
              </w:rPr>
              <w:t>Beton</w:t>
            </w:r>
            <w:r w:rsidR="0039768C">
              <w:rPr>
                <w:b w:val="0"/>
                <w:i w:val="0"/>
                <w:color w:val="auto"/>
                <w:sz w:val="22"/>
                <w:szCs w:val="22"/>
              </w:rPr>
              <w:t xml:space="preserve"> - </w:t>
            </w:r>
            <w:r w:rsidR="0039768C" w:rsidRPr="0039768C">
              <w:rPr>
                <w:b w:val="0"/>
                <w:i w:val="0"/>
                <w:color w:val="auto"/>
                <w:sz w:val="22"/>
                <w:szCs w:val="22"/>
              </w:rPr>
              <w:t>ČSN 73 6131</w:t>
            </w:r>
            <w:r w:rsidR="0039768C">
              <w:rPr>
                <w:b w:val="0"/>
                <w:i w:val="0"/>
                <w:color w:val="auto"/>
                <w:sz w:val="22"/>
                <w:szCs w:val="22"/>
              </w:rPr>
              <w:t xml:space="preserve"> (Nekonstrukční beton)</w:t>
            </w:r>
          </w:p>
        </w:tc>
      </w:tr>
      <w:tr w:rsidR="0039768C" w:rsidRPr="0006551B" w14:paraId="4BDC9CC7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535C" w14:textId="199929B0" w:rsidR="0039768C" w:rsidRPr="00B465AB" w:rsidRDefault="004C11A4" w:rsidP="003C389D">
            <w:pPr>
              <w:pStyle w:val="Podnadpis1"/>
              <w:spacing w:after="240"/>
              <w:ind w:left="425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6C3E2CEB">
                <v:shape id="_x0000_s1055" type="#_x0000_t202" style="position:absolute;left:0;text-align:left;margin-left:2.25pt;margin-top:3.1pt;width:12.75pt;height:12.75pt;z-index:25166131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55" inset="0,0,0,0">
                    <w:txbxContent>
                      <w:p w14:paraId="43544B62" w14:textId="77777777" w:rsidR="007D2E89" w:rsidRDefault="007D2E89" w:rsidP="007D2E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D2E89"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Jiný </w:t>
            </w:r>
            <w:r w:rsidR="007D2E89">
              <w:rPr>
                <w:b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39768C" w:rsidRPr="0006551B" w14:paraId="258ABED9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776C83" w14:textId="77777777" w:rsidR="0039768C" w:rsidRPr="00B465AB" w:rsidRDefault="007D2E89" w:rsidP="007D2E89">
            <w:pPr>
              <w:pStyle w:val="Podnadpis1"/>
              <w:spacing w:before="120"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7D2E89">
              <w:rPr>
                <w:bCs/>
                <w:i w:val="0"/>
                <w:color w:val="auto"/>
                <w:sz w:val="22"/>
                <w:szCs w:val="22"/>
              </w:rPr>
              <w:t>Lehk</w:t>
            </w:r>
            <w:r w:rsidR="008610DC">
              <w:rPr>
                <w:bCs/>
                <w:i w:val="0"/>
                <w:color w:val="auto"/>
                <w:sz w:val="22"/>
                <w:szCs w:val="22"/>
              </w:rPr>
              <w:t>ý</w:t>
            </w:r>
            <w:r w:rsidRPr="007D2E89">
              <w:rPr>
                <w:bCs/>
                <w:i w:val="0"/>
                <w:color w:val="auto"/>
                <w:sz w:val="22"/>
                <w:szCs w:val="22"/>
              </w:rPr>
              <w:t xml:space="preserve"> beton pro nosné konstrukce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:</w:t>
            </w:r>
          </w:p>
        </w:tc>
      </w:tr>
      <w:tr w:rsidR="007D2E89" w:rsidRPr="0006551B" w14:paraId="5F77BB6A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6C85BD4" w14:textId="0CE60E28" w:rsidR="007D2E89" w:rsidRDefault="004C11A4" w:rsidP="007D2E89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284E1814">
                <v:shape id="_x0000_s1056" type="#_x0000_t202" style="position:absolute;left:0;text-align:left;margin-left:2.25pt;margin-top:3pt;width:12.75pt;height:12.75pt;z-index:251662336;mso-position-horizontal:absolute;mso-position-horizontal-relative:text;mso-position-vertical-relative:text" o:allowincell="f" strokeweight="1pt">
                  <o:lock v:ext="edit" aspectratio="t"/>
                  <v:textbox style="mso-next-textbox:#_x0000_s1056" inset="0,0,0,0">
                    <w:txbxContent>
                      <w:p w14:paraId="154AC806" w14:textId="77777777" w:rsidR="007D2E89" w:rsidRDefault="007D2E89" w:rsidP="007D2E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D2E89">
              <w:rPr>
                <w:b w:val="0"/>
                <w:i w:val="0"/>
                <w:color w:val="auto"/>
                <w:sz w:val="22"/>
                <w:szCs w:val="22"/>
              </w:rPr>
              <w:t>Lehký b</w:t>
            </w:r>
            <w:r w:rsidR="007D2E89" w:rsidRPr="0039768C">
              <w:rPr>
                <w:b w:val="0"/>
                <w:i w:val="0"/>
                <w:color w:val="auto"/>
                <w:sz w:val="22"/>
                <w:szCs w:val="22"/>
              </w:rPr>
              <w:t xml:space="preserve">eton </w:t>
            </w:r>
            <w:r w:rsidR="007D2E89">
              <w:rPr>
                <w:b w:val="0"/>
                <w:i w:val="0"/>
                <w:color w:val="auto"/>
                <w:sz w:val="22"/>
                <w:szCs w:val="22"/>
              </w:rPr>
              <w:t>-</w:t>
            </w:r>
            <w:r w:rsidR="007D2E89" w:rsidRPr="0039768C">
              <w:rPr>
                <w:b w:val="0"/>
                <w:i w:val="0"/>
                <w:color w:val="auto"/>
                <w:sz w:val="22"/>
                <w:szCs w:val="22"/>
              </w:rPr>
              <w:t xml:space="preserve"> ČSN EN 206+A</w:t>
            </w:r>
            <w:r w:rsidR="004C4158">
              <w:rPr>
                <w:b w:val="0"/>
                <w:i w:val="0"/>
                <w:color w:val="auto"/>
                <w:sz w:val="22"/>
                <w:szCs w:val="22"/>
              </w:rPr>
              <w:t>2</w:t>
            </w:r>
            <w:r w:rsidR="007D2E89" w:rsidRPr="0039768C">
              <w:rPr>
                <w:b w:val="0"/>
                <w:i w:val="0"/>
                <w:color w:val="auto"/>
                <w:sz w:val="22"/>
                <w:szCs w:val="22"/>
              </w:rPr>
              <w:t xml:space="preserve"> a ČSN P 73 2404</w:t>
            </w:r>
          </w:p>
        </w:tc>
      </w:tr>
      <w:tr w:rsidR="007D2E89" w:rsidRPr="0006551B" w14:paraId="17CC6D95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9B09" w14:textId="212D6B9B" w:rsidR="007D2E89" w:rsidRPr="0039768C" w:rsidRDefault="004C11A4" w:rsidP="004C4158">
            <w:pPr>
              <w:pStyle w:val="Podnadpis1"/>
              <w:spacing w:after="240"/>
              <w:ind w:left="425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56FE6F89">
                <v:shape id="_x0000_s1057" type="#_x0000_t202" style="position:absolute;left:0;text-align:left;margin-left:2.25pt;margin-top:3.1pt;width:12.75pt;height:12.75pt;z-index:25166336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57" inset="0,0,0,0">
                    <w:txbxContent>
                      <w:p w14:paraId="19149CBE" w14:textId="77777777" w:rsidR="007D2E89" w:rsidRDefault="007D2E89" w:rsidP="007D2E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D2E89"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Jiný </w:t>
            </w:r>
            <w:r w:rsidR="007D2E89">
              <w:rPr>
                <w:b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7D2E89" w:rsidRPr="0006551B" w14:paraId="18FC0AD2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94A148" w14:textId="77777777" w:rsidR="007D2E89" w:rsidRPr="007D2E89" w:rsidRDefault="007D2E89" w:rsidP="007D2E89">
            <w:pPr>
              <w:pStyle w:val="Podnadpis1"/>
              <w:spacing w:before="120" w:after="12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 w:rsidRPr="007D2E89">
              <w:rPr>
                <w:bCs/>
                <w:i w:val="0"/>
                <w:color w:val="auto"/>
                <w:sz w:val="22"/>
                <w:szCs w:val="22"/>
              </w:rPr>
              <w:t>Stříkaný beton</w:t>
            </w:r>
            <w:r>
              <w:rPr>
                <w:b w:val="0"/>
                <w:i w:val="0"/>
                <w:color w:val="auto"/>
                <w:sz w:val="22"/>
                <w:szCs w:val="22"/>
              </w:rPr>
              <w:t>:</w:t>
            </w:r>
          </w:p>
        </w:tc>
      </w:tr>
      <w:tr w:rsidR="007D2E89" w:rsidRPr="0006551B" w14:paraId="2FFD4874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837CE97" w14:textId="77777777" w:rsidR="007D2E89" w:rsidRPr="0039768C" w:rsidRDefault="004C11A4" w:rsidP="007D2E89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7A09C46A">
                <v:shape id="_x0000_s1058" type="#_x0000_t202" style="position:absolute;left:0;text-align:left;margin-left:2.25pt;margin-top:3.1pt;width:12.75pt;height:12.75pt;z-index:25166438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58" inset="0,0,0,0">
                    <w:txbxContent>
                      <w:p w14:paraId="611D0200" w14:textId="77777777" w:rsidR="007D2E89" w:rsidRDefault="007D2E89" w:rsidP="007D2E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D2E89">
              <w:rPr>
                <w:b w:val="0"/>
                <w:i w:val="0"/>
                <w:color w:val="auto"/>
                <w:sz w:val="22"/>
                <w:szCs w:val="22"/>
              </w:rPr>
              <w:t>Stříkaný beton - ČSN EN 14487-1</w:t>
            </w:r>
            <w:r w:rsidR="008610DC">
              <w:rPr>
                <w:b w:val="0"/>
                <w:i w:val="0"/>
                <w:color w:val="auto"/>
                <w:sz w:val="22"/>
                <w:szCs w:val="22"/>
              </w:rPr>
              <w:t xml:space="preserve">, </w:t>
            </w:r>
            <w:r w:rsidR="007D2E89">
              <w:rPr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</w:tr>
      <w:tr w:rsidR="007D2E89" w:rsidRPr="0006551B" w14:paraId="1D1668C6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D2A8" w14:textId="29066366" w:rsidR="007D2E89" w:rsidRDefault="004C11A4" w:rsidP="004C4158">
            <w:pPr>
              <w:pStyle w:val="Podnadpis1"/>
              <w:spacing w:after="240"/>
              <w:ind w:left="425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63C11B0E">
                <v:shape id="_x0000_s1059" type="#_x0000_t202" style="position:absolute;left:0;text-align:left;margin-left:2.25pt;margin-top:3.1pt;width:12.75pt;height:12.75pt;z-index:25166540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59" inset="0,0,0,0">
                    <w:txbxContent>
                      <w:p w14:paraId="002EA6B2" w14:textId="77777777" w:rsidR="007D2E89" w:rsidRDefault="007D2E89" w:rsidP="007D2E8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D2E89" w:rsidRPr="00B465AB">
              <w:rPr>
                <w:b w:val="0"/>
                <w:i w:val="0"/>
                <w:color w:val="auto"/>
                <w:sz w:val="22"/>
                <w:szCs w:val="22"/>
              </w:rPr>
              <w:t>Jiný</w:t>
            </w:r>
            <w:r w:rsidR="007D2E89">
              <w:rPr>
                <w:b w:val="0"/>
                <w:i w:val="0"/>
                <w:color w:val="auto"/>
                <w:sz w:val="22"/>
                <w:szCs w:val="22"/>
              </w:rPr>
              <w:t xml:space="preserve"> -</w:t>
            </w:r>
          </w:p>
        </w:tc>
      </w:tr>
      <w:tr w:rsidR="007D2E89" w:rsidRPr="0006551B" w14:paraId="412DA216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BE436D" w14:textId="77777777" w:rsidR="007D2E89" w:rsidRDefault="008610DC" w:rsidP="00A5224B">
            <w:pPr>
              <w:pStyle w:val="Podnadpis1"/>
              <w:spacing w:after="120"/>
              <w:jc w:val="both"/>
              <w:rPr>
                <w:b w:val="0"/>
                <w:i w:val="0"/>
                <w:noProof/>
                <w:color w:val="auto"/>
                <w:sz w:val="22"/>
                <w:szCs w:val="22"/>
              </w:rPr>
            </w:pPr>
            <w:r w:rsidRPr="008610DC">
              <w:rPr>
                <w:bCs/>
                <w:i w:val="0"/>
                <w:noProof/>
                <w:color w:val="auto"/>
                <w:sz w:val="22"/>
                <w:szCs w:val="22"/>
              </w:rPr>
              <w:t>Popílky a směsi s popílkem pro konstrukční vrstvy vozovek a pro násypy a zásypy při stavbě pozemních komunikací</w:t>
            </w: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t>:</w:t>
            </w:r>
          </w:p>
        </w:tc>
      </w:tr>
      <w:tr w:rsidR="007D2E89" w:rsidRPr="0006551B" w14:paraId="0FE26C78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0EAFF8A4" w14:textId="77777777" w:rsidR="007D2E89" w:rsidRDefault="004C11A4" w:rsidP="008610DC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0237CE5E">
                <v:shape id="_x0000_s1060" type="#_x0000_t202" style="position:absolute;left:0;text-align:left;margin-left:2.25pt;margin-top:3.1pt;width:12.75pt;height:12.75pt;z-index:251666432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60" inset="0,0,0,0">
                    <w:txbxContent>
                      <w:p w14:paraId="3D8F869E" w14:textId="77777777" w:rsidR="008610DC" w:rsidRDefault="008610DC" w:rsidP="008610D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8610DC" w:rsidRPr="008610DC">
              <w:rPr>
                <w:b w:val="0"/>
                <w:i w:val="0"/>
                <w:color w:val="auto"/>
                <w:sz w:val="22"/>
                <w:szCs w:val="22"/>
              </w:rPr>
              <w:t>pro konstrukční vrstvy vozovek</w:t>
            </w:r>
            <w:r w:rsidR="00C27B86">
              <w:rPr>
                <w:b w:val="0"/>
                <w:i w:val="0"/>
                <w:color w:val="auto"/>
                <w:sz w:val="22"/>
                <w:szCs w:val="22"/>
              </w:rPr>
              <w:t xml:space="preserve"> - </w:t>
            </w:r>
            <w:r w:rsidR="00C27B86" w:rsidRPr="00C27B86">
              <w:rPr>
                <w:b w:val="0"/>
                <w:i w:val="0"/>
                <w:sz w:val="22"/>
                <w:szCs w:val="22"/>
              </w:rPr>
              <w:t>ČSN 73 6133 a ČSN EN 14227-4</w:t>
            </w:r>
          </w:p>
        </w:tc>
      </w:tr>
      <w:tr w:rsidR="008610DC" w:rsidRPr="0006551B" w14:paraId="3B6C8F4C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C67F69B" w14:textId="77777777" w:rsidR="008610DC" w:rsidRDefault="004C11A4" w:rsidP="008610DC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31F49D4D">
                <v:shape id="_x0000_s1061" type="#_x0000_t202" style="position:absolute;left:0;text-align:left;margin-left:2.25pt;margin-top:5.65pt;width:12.75pt;height:12.75pt;z-index:251667456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61" inset="0,0,0,0">
                    <w:txbxContent>
                      <w:p w14:paraId="282248F9" w14:textId="77777777" w:rsidR="008610DC" w:rsidRDefault="008610DC" w:rsidP="008610D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8610DC" w:rsidRPr="008610DC">
              <w:rPr>
                <w:b w:val="0"/>
                <w:i w:val="0"/>
                <w:color w:val="auto"/>
                <w:sz w:val="22"/>
                <w:szCs w:val="22"/>
              </w:rPr>
              <w:t>pro násypy a zásypy při stavbě pozemních komunikací</w:t>
            </w:r>
            <w:r w:rsidR="00C27B86">
              <w:rPr>
                <w:b w:val="0"/>
                <w:i w:val="0"/>
                <w:color w:val="auto"/>
                <w:sz w:val="22"/>
                <w:szCs w:val="22"/>
              </w:rPr>
              <w:t xml:space="preserve"> - </w:t>
            </w:r>
            <w:r w:rsidR="00C27B86" w:rsidRPr="00C27B86">
              <w:rPr>
                <w:b w:val="0"/>
                <w:i w:val="0"/>
                <w:sz w:val="22"/>
                <w:szCs w:val="22"/>
              </w:rPr>
              <w:t>ČSN 73 6133 a ČSN EN 14227-4</w:t>
            </w:r>
          </w:p>
        </w:tc>
      </w:tr>
      <w:tr w:rsidR="008610DC" w:rsidRPr="0006551B" w14:paraId="0799222E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EC21B2B" w14:textId="77777777" w:rsidR="008610DC" w:rsidRDefault="004C11A4" w:rsidP="008610DC">
            <w:pPr>
              <w:pStyle w:val="Podnadpis1"/>
              <w:ind w:left="426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104372D0">
                <v:shape id="_x0000_s1062" type="#_x0000_t202" style="position:absolute;left:0;text-align:left;margin-left:2.25pt;margin-top:3.1pt;width:12.75pt;height:12.75pt;z-index:251668480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62" inset="0,0,0,0">
                    <w:txbxContent>
                      <w:p w14:paraId="75670465" w14:textId="77777777" w:rsidR="008610DC" w:rsidRDefault="008610DC" w:rsidP="008610D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8610DC" w:rsidRPr="008610DC">
              <w:rPr>
                <w:b w:val="0"/>
                <w:i w:val="0"/>
                <w:color w:val="auto"/>
                <w:sz w:val="22"/>
                <w:szCs w:val="22"/>
              </w:rPr>
              <w:t>pro výrobu stmelených směsí</w:t>
            </w:r>
            <w:r w:rsidR="008610DC">
              <w:rPr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8610DC" w:rsidRPr="00C27B86">
              <w:rPr>
                <w:b w:val="0"/>
                <w:i w:val="0"/>
                <w:color w:val="auto"/>
                <w:sz w:val="22"/>
                <w:szCs w:val="22"/>
              </w:rPr>
              <w:t xml:space="preserve">- </w:t>
            </w:r>
            <w:r w:rsidR="008610DC" w:rsidRPr="00C27B86">
              <w:rPr>
                <w:b w:val="0"/>
                <w:i w:val="0"/>
                <w:sz w:val="22"/>
                <w:szCs w:val="22"/>
              </w:rPr>
              <w:t>ČSN EN 14227-4</w:t>
            </w:r>
          </w:p>
        </w:tc>
      </w:tr>
      <w:tr w:rsidR="00C4767D" w:rsidRPr="0006551B" w14:paraId="43CD34CA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0C43" w14:textId="66F5B50F" w:rsidR="00C4767D" w:rsidRDefault="004C11A4" w:rsidP="00961203">
            <w:pPr>
              <w:pStyle w:val="Podnadpis1"/>
              <w:spacing w:after="200"/>
              <w:ind w:left="425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b w:val="0"/>
                <w:i w:val="0"/>
                <w:noProof/>
                <w:color w:val="auto"/>
                <w:sz w:val="22"/>
                <w:szCs w:val="22"/>
              </w:rPr>
              <w:pict w14:anchorId="069845E5">
                <v:shape id="_x0000_s1063" type="#_x0000_t202" style="position:absolute;left:0;text-align:left;margin-left:2.25pt;margin-top:3.1pt;width:12.75pt;height:12.75pt;z-index:25166950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63" inset="0,0,0,0">
                    <w:txbxContent>
                      <w:p w14:paraId="583E4D0A" w14:textId="77777777" w:rsidR="00C4767D" w:rsidRDefault="00C4767D" w:rsidP="00C4767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4767D" w:rsidRPr="00B465AB">
              <w:rPr>
                <w:b w:val="0"/>
                <w:i w:val="0"/>
                <w:color w:val="auto"/>
                <w:sz w:val="22"/>
                <w:szCs w:val="22"/>
              </w:rPr>
              <w:t xml:space="preserve">Jiný </w:t>
            </w:r>
            <w:r w:rsidR="00C4767D">
              <w:rPr>
                <w:b w:val="0"/>
                <w:i w:val="0"/>
                <w:color w:val="auto"/>
                <w:sz w:val="22"/>
                <w:szCs w:val="22"/>
              </w:rPr>
              <w:t>-</w:t>
            </w:r>
          </w:p>
        </w:tc>
      </w:tr>
      <w:tr w:rsidR="003F7E32" w:rsidRPr="0006551B" w14:paraId="0CF8562B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5"/>
          <w:jc w:val="center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0A0B" w14:textId="77777777" w:rsidR="003F7E32" w:rsidRPr="0006551B" w:rsidRDefault="004C11A4" w:rsidP="00A5224B">
            <w:pPr>
              <w:pStyle w:val="Podnadpis1"/>
              <w:spacing w:after="120"/>
              <w:jc w:val="both"/>
              <w:rPr>
                <w:i w:val="0"/>
                <w:iCs/>
                <w:noProof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1ABE1BBD">
                <v:shape id="_x0000_s1038" type="#_x0000_t202" style="position:absolute;left:0;text-align:left;margin-left:2.25pt;margin-top:41.1pt;width:12.75pt;height:12.75pt;z-index:25165004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038" inset="0,0,0,0">
                    <w:txbxContent>
                      <w:p w14:paraId="4D45C6FF" w14:textId="77777777" w:rsidR="003F7E32" w:rsidRDefault="003F7E32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A3AE852">
                <v:shape id="_x0000_s1037" type="#_x0000_t202" style="position:absolute;left:0;text-align:left;margin-left:2.25pt;margin-top:22.7pt;width:12.75pt;height:12.75pt;z-index:251649024;mso-position-horizontal-relative:text;mso-position-vertical:absolute;mso-position-vertical-relative:text" o:allowincell="f" strokeweight="1pt">
                  <o:lock v:ext="edit" aspectratio="t"/>
                  <v:textbox style="mso-next-textbox:#_x0000_s1037" inset="0,0,0,0">
                    <w:txbxContent>
                      <w:p w14:paraId="7B193372" w14:textId="77777777" w:rsidR="003F7E32" w:rsidRDefault="003F7E32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F7E32" w:rsidRPr="0006551B">
              <w:rPr>
                <w:i w:val="0"/>
                <w:iCs/>
                <w:noProof/>
                <w:sz w:val="22"/>
                <w:szCs w:val="22"/>
              </w:rPr>
              <w:t xml:space="preserve">Certifikát systému managementu </w:t>
            </w:r>
            <w:r w:rsidR="00BD54A8" w:rsidRPr="0006551B">
              <w:rPr>
                <w:i w:val="0"/>
                <w:iCs/>
                <w:noProof/>
                <w:sz w:val="22"/>
                <w:szCs w:val="22"/>
              </w:rPr>
              <w:t>kvality</w:t>
            </w:r>
            <w:r w:rsidR="00C27B86">
              <w:rPr>
                <w:i w:val="0"/>
                <w:iCs/>
                <w:noProof/>
                <w:sz w:val="22"/>
                <w:szCs w:val="22"/>
              </w:rPr>
              <w:t xml:space="preserve"> (QMS)</w:t>
            </w:r>
            <w:r w:rsidR="003F7E32" w:rsidRPr="0006551B">
              <w:rPr>
                <w:i w:val="0"/>
                <w:iCs/>
                <w:noProof/>
                <w:sz w:val="22"/>
                <w:szCs w:val="22"/>
              </w:rPr>
              <w:t>:</w:t>
            </w:r>
          </w:p>
          <w:p w14:paraId="68E1079C" w14:textId="77777777" w:rsidR="003F7E32" w:rsidRDefault="003F7E32" w:rsidP="00A5224B">
            <w:pPr>
              <w:pStyle w:val="Zkladntext"/>
              <w:ind w:firstLine="426"/>
              <w:rPr>
                <w:iCs/>
                <w:szCs w:val="22"/>
              </w:rPr>
            </w:pPr>
            <w:r w:rsidRPr="0006551B">
              <w:rPr>
                <w:iCs/>
                <w:szCs w:val="22"/>
              </w:rPr>
              <w:t>Ano (datum platnosti:                           )</w:t>
            </w:r>
          </w:p>
          <w:p w14:paraId="1BEDCDAE" w14:textId="77777777" w:rsidR="003F7E32" w:rsidRPr="0006551B" w:rsidRDefault="003F7E32" w:rsidP="00A5224B">
            <w:pPr>
              <w:pStyle w:val="Zkladntext"/>
              <w:spacing w:before="120" w:after="120"/>
              <w:ind w:firstLine="425"/>
              <w:rPr>
                <w:iCs/>
                <w:noProof/>
                <w:szCs w:val="22"/>
              </w:rPr>
            </w:pPr>
            <w:r w:rsidRPr="0006551B">
              <w:rPr>
                <w:iCs/>
                <w:noProof/>
                <w:szCs w:val="22"/>
              </w:rPr>
              <w:t xml:space="preserve">Ne   </w:t>
            </w:r>
          </w:p>
        </w:tc>
      </w:tr>
      <w:tr w:rsidR="003F7E32" w:rsidRPr="0006551B" w14:paraId="66E21811" w14:textId="77777777" w:rsidTr="001905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6DD0" w14:textId="77777777" w:rsidR="003243E4" w:rsidRDefault="003243E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3243E4">
              <w:rPr>
                <w:i w:val="0"/>
                <w:iCs/>
                <w:sz w:val="22"/>
                <w:szCs w:val="22"/>
              </w:rPr>
              <w:t>Výrobce nebo dovozce pořizuje pro posouzení shody technickou dokumentaci v souladu s § 4 nařízení vlády č. 163/2002 Sb., platném znění</w:t>
            </w:r>
          </w:p>
          <w:p w14:paraId="7A979542" w14:textId="77777777" w:rsidR="003F7E32" w:rsidRPr="0006551B" w:rsidRDefault="003F7E32" w:rsidP="00961203">
            <w:pPr>
              <w:pStyle w:val="Podnadpis1"/>
              <w:spacing w:before="0" w:after="0"/>
              <w:rPr>
                <w:i w:val="0"/>
                <w:iCs/>
                <w:sz w:val="22"/>
                <w:szCs w:val="22"/>
              </w:rPr>
            </w:pPr>
            <w:r w:rsidRPr="0006551B">
              <w:rPr>
                <w:i w:val="0"/>
                <w:iCs/>
                <w:sz w:val="22"/>
                <w:szCs w:val="22"/>
              </w:rPr>
              <w:t>Požadavky na technickou dokumentaci:</w:t>
            </w:r>
          </w:p>
          <w:p w14:paraId="2445F6DF" w14:textId="77777777" w:rsidR="003F7E32" w:rsidRPr="0006551B" w:rsidRDefault="003F7E32">
            <w:pPr>
              <w:pStyle w:val="Zkladntext"/>
              <w:numPr>
                <w:ilvl w:val="0"/>
                <w:numId w:val="2"/>
              </w:numPr>
              <w:rPr>
                <w:iCs/>
                <w:szCs w:val="22"/>
              </w:rPr>
            </w:pPr>
            <w:r w:rsidRPr="0006551B">
              <w:rPr>
                <w:iCs/>
                <w:szCs w:val="22"/>
              </w:rPr>
              <w:t>podrobný popis výrobku a vymezení způsobu použití ve stavbě</w:t>
            </w:r>
            <w:r w:rsidR="003243E4">
              <w:rPr>
                <w:iCs/>
                <w:szCs w:val="22"/>
              </w:rPr>
              <w:t>,</w:t>
            </w:r>
          </w:p>
          <w:p w14:paraId="2B1C8016" w14:textId="77777777" w:rsidR="003F7E32" w:rsidRPr="0006551B" w:rsidRDefault="003F7E32">
            <w:pPr>
              <w:pStyle w:val="Zkladntext"/>
              <w:numPr>
                <w:ilvl w:val="0"/>
                <w:numId w:val="2"/>
              </w:numPr>
              <w:rPr>
                <w:iCs/>
                <w:szCs w:val="22"/>
              </w:rPr>
            </w:pPr>
            <w:r w:rsidRPr="0006551B">
              <w:rPr>
                <w:iCs/>
                <w:szCs w:val="22"/>
              </w:rPr>
              <w:t>u dovážených výrobků identifikační údaje o jejich výrobci</w:t>
            </w:r>
            <w:r w:rsidR="003243E4">
              <w:rPr>
                <w:iCs/>
                <w:szCs w:val="22"/>
              </w:rPr>
              <w:t>,</w:t>
            </w:r>
          </w:p>
          <w:p w14:paraId="7F6A92DF" w14:textId="77777777" w:rsidR="003243E4" w:rsidRDefault="003243E4">
            <w:pPr>
              <w:pStyle w:val="Zkladntext"/>
              <w:numPr>
                <w:ilvl w:val="0"/>
                <w:numId w:val="2"/>
              </w:numPr>
              <w:rPr>
                <w:iCs/>
                <w:szCs w:val="22"/>
              </w:rPr>
            </w:pPr>
            <w:r w:rsidRPr="003243E4">
              <w:rPr>
                <w:iCs/>
                <w:szCs w:val="22"/>
              </w:rPr>
              <w:t>odkaz na určené normy, na technické předpisy nebo na stavební technické osvědčení, které budou využity pro posuzování shody před uvedením výrobku na trh</w:t>
            </w:r>
            <w:r>
              <w:rPr>
                <w:iCs/>
                <w:szCs w:val="22"/>
              </w:rPr>
              <w:t>,</w:t>
            </w:r>
          </w:p>
          <w:p w14:paraId="36916EC5" w14:textId="77777777" w:rsidR="003243E4" w:rsidRPr="003243E4" w:rsidRDefault="003243E4" w:rsidP="003243E4">
            <w:pPr>
              <w:pStyle w:val="Zkladntext"/>
              <w:numPr>
                <w:ilvl w:val="0"/>
                <w:numId w:val="2"/>
              </w:numPr>
              <w:rPr>
                <w:iCs/>
                <w:szCs w:val="22"/>
              </w:rPr>
            </w:pPr>
            <w:r w:rsidRPr="003243E4">
              <w:rPr>
                <w:iCs/>
                <w:szCs w:val="22"/>
              </w:rPr>
              <w:t>projektové a výrobní výkresy výrobku, popřípadě jinou dokumentaci konkretizující vlastnosti výrobku vzhledem k jeho použití, technologický postup pro jeho výrobu a pro použití ve stavbě, údaje o technických vlastnostech výrobku vztahující se k základním požadavkům,</w:t>
            </w:r>
          </w:p>
          <w:p w14:paraId="04535BDA" w14:textId="77777777" w:rsidR="003243E4" w:rsidRPr="003243E4" w:rsidRDefault="003243E4" w:rsidP="003243E4">
            <w:pPr>
              <w:pStyle w:val="Zkladntext"/>
              <w:numPr>
                <w:ilvl w:val="0"/>
                <w:numId w:val="2"/>
              </w:numPr>
              <w:rPr>
                <w:iCs/>
                <w:szCs w:val="22"/>
              </w:rPr>
            </w:pPr>
            <w:r w:rsidRPr="003243E4">
              <w:rPr>
                <w:iCs/>
                <w:szCs w:val="22"/>
              </w:rPr>
              <w:t xml:space="preserve">popisy a vysvětlení nezbytné ke srozumitelnosti výkresů a funkce výrobku, návody k </w:t>
            </w:r>
            <w:r w:rsidRPr="003243E4">
              <w:rPr>
                <w:iCs/>
                <w:szCs w:val="22"/>
              </w:rPr>
              <w:lastRenderedPageBreak/>
              <w:t>použití ve stavbě a případná upozornění; upozornění na nebezpečí nebo omezení použitelnosti a návody k bezpečnému použití musí být v českém jazyce,</w:t>
            </w:r>
          </w:p>
          <w:p w14:paraId="0CF77D56" w14:textId="77777777" w:rsidR="003243E4" w:rsidRPr="003243E4" w:rsidRDefault="003243E4" w:rsidP="003243E4">
            <w:pPr>
              <w:pStyle w:val="Zkladntext"/>
              <w:numPr>
                <w:ilvl w:val="0"/>
                <w:numId w:val="2"/>
              </w:numPr>
              <w:rPr>
                <w:iCs/>
                <w:szCs w:val="22"/>
              </w:rPr>
            </w:pPr>
            <w:r w:rsidRPr="003243E4">
              <w:rPr>
                <w:iCs/>
                <w:szCs w:val="22"/>
              </w:rPr>
              <w:t>výsledky návrhových a konstrukčních výpočtů a výsledky případně provedených zkoušek,</w:t>
            </w:r>
          </w:p>
          <w:p w14:paraId="0D8FF621" w14:textId="77777777" w:rsidR="003F7E32" w:rsidRPr="003243E4" w:rsidRDefault="003243E4" w:rsidP="003243E4">
            <w:pPr>
              <w:pStyle w:val="Zkladntext"/>
              <w:numPr>
                <w:ilvl w:val="0"/>
                <w:numId w:val="2"/>
              </w:numPr>
              <w:spacing w:after="120"/>
              <w:ind w:left="357" w:hanging="357"/>
              <w:rPr>
                <w:iCs/>
                <w:szCs w:val="22"/>
              </w:rPr>
            </w:pPr>
            <w:r w:rsidRPr="003243E4">
              <w:rPr>
                <w:iCs/>
                <w:szCs w:val="22"/>
              </w:rPr>
              <w:t>zkušební protokoly, popřípadě certifikáty, pokud byly vydány před posuzováním shody podle § 5 až 9</w:t>
            </w:r>
            <w:r>
              <w:rPr>
                <w:iCs/>
                <w:szCs w:val="22"/>
              </w:rPr>
              <w:t xml:space="preserve"> NV</w:t>
            </w:r>
          </w:p>
        </w:tc>
      </w:tr>
    </w:tbl>
    <w:p w14:paraId="33AB6C65" w14:textId="626A5590" w:rsidR="00046AF2" w:rsidRDefault="00046AF2" w:rsidP="00690B63">
      <w:pPr>
        <w:pStyle w:val="Zkladntext"/>
        <w:rPr>
          <w:iCs/>
          <w:sz w:val="18"/>
          <w:szCs w:val="18"/>
        </w:rPr>
      </w:pPr>
    </w:p>
    <w:p w14:paraId="246168EE" w14:textId="77777777" w:rsidR="009F2E4F" w:rsidRDefault="009F2E4F" w:rsidP="00690B63">
      <w:pPr>
        <w:pStyle w:val="Zkladntext"/>
        <w:rPr>
          <w:iCs/>
          <w:sz w:val="18"/>
          <w:szCs w:val="18"/>
        </w:rPr>
      </w:pPr>
    </w:p>
    <w:p w14:paraId="4FF92BB9" w14:textId="77777777" w:rsidR="00046AF2" w:rsidRDefault="00046AF2" w:rsidP="00690B63">
      <w:pPr>
        <w:pStyle w:val="Zkladntext"/>
        <w:rPr>
          <w:iCs/>
          <w:sz w:val="18"/>
          <w:szCs w:val="18"/>
        </w:rPr>
      </w:pPr>
    </w:p>
    <w:p w14:paraId="655B6CAF" w14:textId="77777777" w:rsidR="00690B63" w:rsidRPr="008D7EEA" w:rsidRDefault="00690B63" w:rsidP="00690B63">
      <w:pPr>
        <w:pStyle w:val="Zkladntext"/>
        <w:rPr>
          <w:iCs/>
          <w:sz w:val="12"/>
          <w:szCs w:val="12"/>
        </w:rPr>
      </w:pPr>
    </w:p>
    <w:p w14:paraId="7F655E52" w14:textId="77777777" w:rsidR="00690B63" w:rsidRDefault="00690B63" w:rsidP="00690B63">
      <w:pPr>
        <w:pStyle w:val="Zkladntext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 xml:space="preserve">Jménem organizace žádající o </w:t>
      </w:r>
      <w:r w:rsidR="003243E4">
        <w:rPr>
          <w:iCs/>
          <w:sz w:val="18"/>
          <w:szCs w:val="18"/>
        </w:rPr>
        <w:t>posouzení shody</w:t>
      </w:r>
      <w:r w:rsidRPr="008D7EEA">
        <w:rPr>
          <w:iCs/>
          <w:sz w:val="18"/>
          <w:szCs w:val="18"/>
        </w:rPr>
        <w:t xml:space="preserve"> prohlašuji, že veškeré údaje uvedené v žádosti jsou pravdivé a odpovídají současnému stavu.</w:t>
      </w:r>
    </w:p>
    <w:p w14:paraId="6EE06D71" w14:textId="77777777" w:rsidR="003243E4" w:rsidRDefault="003243E4" w:rsidP="00690B63">
      <w:pPr>
        <w:pStyle w:val="Zkladntext"/>
        <w:rPr>
          <w:iCs/>
          <w:sz w:val="18"/>
          <w:szCs w:val="18"/>
        </w:rPr>
      </w:pPr>
    </w:p>
    <w:p w14:paraId="32D3796B" w14:textId="77777777" w:rsidR="003243E4" w:rsidRPr="008D7EEA" w:rsidRDefault="003243E4" w:rsidP="00690B63">
      <w:pPr>
        <w:pStyle w:val="Zkladntext"/>
        <w:rPr>
          <w:iCs/>
          <w:sz w:val="18"/>
          <w:szCs w:val="18"/>
        </w:rPr>
      </w:pPr>
      <w:r w:rsidRPr="003243E4">
        <w:rPr>
          <w:iCs/>
          <w:sz w:val="18"/>
          <w:szCs w:val="18"/>
        </w:rPr>
        <w:t xml:space="preserve">Žadatel prohlašuje, že </w:t>
      </w:r>
      <w:r>
        <w:rPr>
          <w:iCs/>
          <w:sz w:val="18"/>
          <w:szCs w:val="18"/>
        </w:rPr>
        <w:t xml:space="preserve">zpracování stavebního technického osvědčení a </w:t>
      </w:r>
      <w:r w:rsidRPr="003243E4">
        <w:rPr>
          <w:iCs/>
          <w:sz w:val="18"/>
          <w:szCs w:val="18"/>
        </w:rPr>
        <w:t>posouzení shody nedohodl s jinou autorizovanou osobou</w:t>
      </w:r>
      <w:r>
        <w:rPr>
          <w:iCs/>
          <w:sz w:val="18"/>
          <w:szCs w:val="18"/>
        </w:rPr>
        <w:t>.</w:t>
      </w:r>
    </w:p>
    <w:p w14:paraId="75E5D0F7" w14:textId="2134EFA0" w:rsidR="003243E4" w:rsidRDefault="003243E4" w:rsidP="00690B63">
      <w:pPr>
        <w:pStyle w:val="Zkladntext"/>
        <w:rPr>
          <w:iCs/>
          <w:sz w:val="18"/>
          <w:szCs w:val="18"/>
        </w:rPr>
      </w:pPr>
    </w:p>
    <w:p w14:paraId="06D98D7E" w14:textId="3D3D7592" w:rsidR="002614FB" w:rsidRDefault="002614FB" w:rsidP="00690B63">
      <w:pPr>
        <w:pStyle w:val="Zkladntext"/>
        <w:rPr>
          <w:iCs/>
          <w:sz w:val="18"/>
          <w:szCs w:val="18"/>
        </w:rPr>
      </w:pPr>
    </w:p>
    <w:p w14:paraId="79D44983" w14:textId="77777777" w:rsidR="009D05E6" w:rsidRDefault="009D05E6" w:rsidP="00690B63">
      <w:pPr>
        <w:pStyle w:val="Zkladntext"/>
        <w:rPr>
          <w:iCs/>
          <w:sz w:val="18"/>
          <w:szCs w:val="18"/>
        </w:rPr>
      </w:pPr>
    </w:p>
    <w:p w14:paraId="0C0BE421" w14:textId="77777777" w:rsidR="00913CDD" w:rsidRPr="008D7EEA" w:rsidRDefault="00913CDD" w:rsidP="00690B63">
      <w:pPr>
        <w:pStyle w:val="Zkladntext"/>
        <w:rPr>
          <w:iCs/>
          <w:sz w:val="18"/>
          <w:szCs w:val="18"/>
        </w:rPr>
      </w:pPr>
    </w:p>
    <w:p w14:paraId="0C8E7E6F" w14:textId="77777777" w:rsidR="00690B63" w:rsidRPr="008D7EEA" w:rsidRDefault="00690B63" w:rsidP="00690B63">
      <w:pPr>
        <w:pStyle w:val="Zkladntext"/>
        <w:rPr>
          <w:iCs/>
          <w:sz w:val="18"/>
          <w:szCs w:val="18"/>
        </w:rPr>
      </w:pPr>
    </w:p>
    <w:p w14:paraId="51950E9D" w14:textId="77777777" w:rsidR="00690B63" w:rsidRPr="008D7EEA" w:rsidRDefault="00690B63" w:rsidP="00690B63">
      <w:pPr>
        <w:pStyle w:val="Zkladntext"/>
        <w:rPr>
          <w:iCs/>
          <w:sz w:val="18"/>
          <w:szCs w:val="18"/>
        </w:rPr>
      </w:pPr>
    </w:p>
    <w:p w14:paraId="5E5E6FE8" w14:textId="77777777" w:rsidR="00690B63" w:rsidRPr="008D7EEA" w:rsidRDefault="00690B63" w:rsidP="00690B63">
      <w:pPr>
        <w:pStyle w:val="Zkladntext"/>
        <w:outlineLvl w:val="0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V .................................................dne..................................</w:t>
      </w:r>
    </w:p>
    <w:p w14:paraId="67F7ED12" w14:textId="77777777" w:rsidR="00690B63" w:rsidRPr="008D7EEA" w:rsidRDefault="00690B63" w:rsidP="00690B63">
      <w:pPr>
        <w:pStyle w:val="Zkladntext"/>
        <w:rPr>
          <w:iCs/>
          <w:sz w:val="18"/>
          <w:szCs w:val="18"/>
        </w:rPr>
      </w:pPr>
    </w:p>
    <w:p w14:paraId="2D4ECAEB" w14:textId="61B5B490" w:rsidR="00690B63" w:rsidRDefault="00690B63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56C15CFB" w14:textId="11209BDC" w:rsidR="002614FB" w:rsidRDefault="002614FB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2B07F381" w14:textId="77777777" w:rsidR="00E47B61" w:rsidRDefault="00E47B61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4416E9EC" w14:textId="77777777" w:rsidR="000442DB" w:rsidRDefault="000442DB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62B75301" w14:textId="3F3B7F89" w:rsidR="007A3A02" w:rsidRDefault="007A3A02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6898716D" w14:textId="77777777" w:rsidR="00913CDD" w:rsidRDefault="00913CDD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42CB6B1E" w14:textId="77777777" w:rsidR="003243E4" w:rsidRDefault="003243E4" w:rsidP="00690B63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10D93E42" w14:textId="3C4CF268" w:rsidR="003243E4" w:rsidRPr="00E47B61" w:rsidRDefault="00E47B61" w:rsidP="00690B63">
      <w:pPr>
        <w:pStyle w:val="Zkladntext"/>
        <w:tabs>
          <w:tab w:val="left" w:pos="5387"/>
        </w:tabs>
        <w:rPr>
          <w:iCs/>
          <w:szCs w:val="22"/>
        </w:rPr>
      </w:pPr>
      <w:r>
        <w:rPr>
          <w:iCs/>
          <w:sz w:val="18"/>
          <w:szCs w:val="18"/>
        </w:rPr>
        <w:tab/>
      </w:r>
    </w:p>
    <w:p w14:paraId="79363414" w14:textId="4B7BE40B" w:rsidR="00690B63" w:rsidRPr="008D7EEA" w:rsidRDefault="00690B63" w:rsidP="00357A41">
      <w:pPr>
        <w:pStyle w:val="Zkladntext"/>
        <w:tabs>
          <w:tab w:val="left" w:pos="4962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  <w:t>................................................................</w:t>
      </w:r>
      <w:r w:rsidR="00357A41">
        <w:rPr>
          <w:iCs/>
          <w:sz w:val="18"/>
          <w:szCs w:val="18"/>
        </w:rPr>
        <w:t>..........</w:t>
      </w:r>
    </w:p>
    <w:p w14:paraId="4A9A94EF" w14:textId="77777777" w:rsidR="009F2E4F" w:rsidRDefault="00690B63" w:rsidP="009F2E4F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</w:r>
      <w:r w:rsidRPr="008D7EEA">
        <w:rPr>
          <w:iCs/>
          <w:sz w:val="18"/>
          <w:szCs w:val="18"/>
        </w:rPr>
        <w:tab/>
      </w:r>
      <w:r w:rsidR="009F2E4F" w:rsidRPr="008D7EEA">
        <w:rPr>
          <w:iCs/>
          <w:sz w:val="18"/>
          <w:szCs w:val="18"/>
        </w:rPr>
        <w:t>Jméno</w:t>
      </w:r>
      <w:r w:rsidR="009F2E4F">
        <w:rPr>
          <w:iCs/>
          <w:sz w:val="18"/>
          <w:szCs w:val="18"/>
        </w:rPr>
        <w:t xml:space="preserve"> </w:t>
      </w:r>
      <w:r w:rsidR="009F2E4F" w:rsidRPr="008D7EEA">
        <w:rPr>
          <w:iCs/>
          <w:sz w:val="18"/>
          <w:szCs w:val="18"/>
        </w:rPr>
        <w:t xml:space="preserve">a podpis </w:t>
      </w:r>
      <w:r w:rsidR="009F2E4F">
        <w:rPr>
          <w:iCs/>
          <w:sz w:val="18"/>
          <w:szCs w:val="18"/>
        </w:rPr>
        <w:t xml:space="preserve">oprávněného </w:t>
      </w:r>
    </w:p>
    <w:p w14:paraId="27505FAE" w14:textId="77777777" w:rsidR="009F2E4F" w:rsidRPr="008D7EEA" w:rsidRDefault="009F2E4F" w:rsidP="009F2E4F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zástupce žadatele</w:t>
      </w:r>
    </w:p>
    <w:p w14:paraId="2F78D5C2" w14:textId="51735B4B" w:rsidR="00690B63" w:rsidRPr="008D7EEA" w:rsidRDefault="00690B63" w:rsidP="00357A41">
      <w:pPr>
        <w:pStyle w:val="Zkladntext"/>
        <w:tabs>
          <w:tab w:val="left" w:pos="1843"/>
          <w:tab w:val="left" w:pos="5529"/>
        </w:tabs>
        <w:rPr>
          <w:iCs/>
          <w:sz w:val="18"/>
          <w:szCs w:val="18"/>
        </w:rPr>
      </w:pPr>
    </w:p>
    <w:p w14:paraId="49AD3BEF" w14:textId="04BFBFDF" w:rsidR="00690B63" w:rsidRDefault="00690B63" w:rsidP="00690B63">
      <w:pPr>
        <w:pStyle w:val="Zkladntext"/>
        <w:tabs>
          <w:tab w:val="left" w:pos="284"/>
        </w:tabs>
        <w:rPr>
          <w:sz w:val="18"/>
          <w:szCs w:val="18"/>
        </w:rPr>
      </w:pPr>
    </w:p>
    <w:p w14:paraId="4B3092B8" w14:textId="77777777" w:rsidR="00B01A7B" w:rsidRDefault="00B01A7B" w:rsidP="00690B63">
      <w:pPr>
        <w:pStyle w:val="Zkladntext"/>
        <w:tabs>
          <w:tab w:val="left" w:pos="284"/>
        </w:tabs>
        <w:rPr>
          <w:sz w:val="18"/>
          <w:szCs w:val="18"/>
        </w:rPr>
      </w:pPr>
    </w:p>
    <w:p w14:paraId="7EF4F5E3" w14:textId="5401840A" w:rsidR="002614FB" w:rsidRDefault="002614FB" w:rsidP="00690B63">
      <w:pPr>
        <w:pStyle w:val="Zkladntext"/>
        <w:tabs>
          <w:tab w:val="left" w:pos="284"/>
        </w:tabs>
        <w:rPr>
          <w:sz w:val="18"/>
          <w:szCs w:val="18"/>
        </w:rPr>
      </w:pPr>
    </w:p>
    <w:p w14:paraId="593361B4" w14:textId="77777777" w:rsidR="000457D7" w:rsidRDefault="000457D7" w:rsidP="00690B63">
      <w:pPr>
        <w:pStyle w:val="Zkladntext"/>
        <w:tabs>
          <w:tab w:val="left" w:pos="284"/>
        </w:tabs>
        <w:rPr>
          <w:sz w:val="18"/>
          <w:szCs w:val="18"/>
        </w:rPr>
      </w:pPr>
    </w:p>
    <w:p w14:paraId="28E72F4F" w14:textId="211DF83A" w:rsidR="007A3A02" w:rsidRDefault="007A3A02" w:rsidP="00690B63">
      <w:pPr>
        <w:pStyle w:val="Zkladntext"/>
        <w:tabs>
          <w:tab w:val="left" w:pos="284"/>
        </w:tabs>
        <w:rPr>
          <w:sz w:val="18"/>
          <w:szCs w:val="18"/>
        </w:rPr>
      </w:pPr>
    </w:p>
    <w:p w14:paraId="15C89F17" w14:textId="77777777" w:rsidR="00405B20" w:rsidRDefault="00405B20" w:rsidP="00690B63">
      <w:pPr>
        <w:pStyle w:val="Zkladntext"/>
        <w:tabs>
          <w:tab w:val="left" w:pos="284"/>
        </w:tabs>
        <w:rPr>
          <w:sz w:val="18"/>
          <w:szCs w:val="18"/>
        </w:rPr>
      </w:pPr>
    </w:p>
    <w:p w14:paraId="752EE7D1" w14:textId="77777777" w:rsidR="007A3A02" w:rsidRDefault="007A3A02" w:rsidP="00690B63">
      <w:pPr>
        <w:pStyle w:val="Zkladntext"/>
        <w:tabs>
          <w:tab w:val="left" w:pos="284"/>
        </w:tabs>
        <w:rPr>
          <w:sz w:val="18"/>
          <w:szCs w:val="18"/>
        </w:rPr>
      </w:pPr>
    </w:p>
    <w:p w14:paraId="15E10C1B" w14:textId="77777777" w:rsidR="00690B63" w:rsidRPr="001254C5" w:rsidRDefault="00690B63" w:rsidP="00690B63">
      <w:pPr>
        <w:pStyle w:val="Zkladntext"/>
        <w:tabs>
          <w:tab w:val="left" w:pos="284"/>
        </w:tabs>
        <w:rPr>
          <w:sz w:val="18"/>
          <w:szCs w:val="18"/>
        </w:rPr>
      </w:pPr>
    </w:p>
    <w:p w14:paraId="7073A079" w14:textId="7F02170E" w:rsidR="00601E23" w:rsidRPr="006565F6" w:rsidRDefault="00690B63" w:rsidP="009F2E4F">
      <w:pPr>
        <w:pStyle w:val="Zkladntext"/>
        <w:tabs>
          <w:tab w:val="left" w:pos="1985"/>
        </w:tabs>
        <w:spacing w:after="60"/>
        <w:ind w:firstLine="425"/>
        <w:rPr>
          <w:iCs/>
          <w:sz w:val="14"/>
          <w:szCs w:val="14"/>
        </w:rPr>
      </w:pPr>
      <w:r>
        <w:rPr>
          <w:sz w:val="18"/>
        </w:rPr>
        <w:tab/>
      </w:r>
      <w:r w:rsidR="00601E23">
        <w:rPr>
          <w:iCs/>
          <w:sz w:val="14"/>
          <w:szCs w:val="14"/>
        </w:rPr>
        <w:t xml:space="preserve"> </w:t>
      </w:r>
    </w:p>
    <w:p w14:paraId="33915724" w14:textId="4E06A84E" w:rsidR="00690B63" w:rsidRPr="00B4277C" w:rsidRDefault="00690B63" w:rsidP="00601E23">
      <w:pPr>
        <w:pStyle w:val="Zkladntext"/>
        <w:rPr>
          <w:sz w:val="16"/>
          <w:szCs w:val="16"/>
        </w:rPr>
      </w:pPr>
    </w:p>
    <w:sectPr w:rsidR="00690B63" w:rsidRPr="00B4277C" w:rsidSect="00185F27">
      <w:footerReference w:type="default" r:id="rId12"/>
      <w:footerReference w:type="first" r:id="rId13"/>
      <w:pgSz w:w="11906" w:h="16838"/>
      <w:pgMar w:top="1304" w:right="1418" w:bottom="130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E275" w14:textId="77777777" w:rsidR="00D72055" w:rsidRDefault="00D72055">
      <w:r>
        <w:separator/>
      </w:r>
    </w:p>
  </w:endnote>
  <w:endnote w:type="continuationSeparator" w:id="0">
    <w:p w14:paraId="14B66298" w14:textId="77777777" w:rsidR="00D72055" w:rsidRDefault="00D7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3F01" w14:textId="6DB3D3EC" w:rsidR="007A3A02" w:rsidRPr="007A3A02" w:rsidRDefault="007A3A02">
    <w:pPr>
      <w:pStyle w:val="Zpat"/>
      <w:jc w:val="center"/>
      <w:rPr>
        <w:rFonts w:ascii="Arial" w:hAnsi="Arial" w:cs="Arial"/>
      </w:rPr>
    </w:pPr>
    <w:r w:rsidRPr="007A3A02">
      <w:rPr>
        <w:rFonts w:ascii="Arial" w:hAnsi="Arial" w:cs="Arial"/>
      </w:rPr>
      <w:fldChar w:fldCharType="begin"/>
    </w:r>
    <w:r w:rsidRPr="007A3A02">
      <w:rPr>
        <w:rFonts w:ascii="Arial" w:hAnsi="Arial" w:cs="Arial"/>
      </w:rPr>
      <w:instrText>PAGE   \* MERGEFORMAT</w:instrText>
    </w:r>
    <w:r w:rsidRPr="007A3A02">
      <w:rPr>
        <w:rFonts w:ascii="Arial" w:hAnsi="Arial" w:cs="Arial"/>
      </w:rPr>
      <w:fldChar w:fldCharType="separate"/>
    </w:r>
    <w:r w:rsidRPr="007A3A02">
      <w:rPr>
        <w:rFonts w:ascii="Arial" w:hAnsi="Arial" w:cs="Arial"/>
      </w:rPr>
      <w:t>2</w:t>
    </w:r>
    <w:r w:rsidRPr="007A3A02">
      <w:rPr>
        <w:rFonts w:ascii="Arial" w:hAnsi="Arial" w:cs="Arial"/>
      </w:rPr>
      <w:fldChar w:fldCharType="end"/>
    </w:r>
    <w:r w:rsidR="00EA173A">
      <w:rPr>
        <w:rFonts w:ascii="Arial" w:hAnsi="Arial" w:cs="Arial"/>
      </w:rPr>
      <w:tab/>
    </w:r>
  </w:p>
  <w:p w14:paraId="44F2A879" w14:textId="77777777" w:rsidR="003F7E32" w:rsidRDefault="003F7E32">
    <w:pPr>
      <w:pStyle w:val="Zpat"/>
      <w:tabs>
        <w:tab w:val="left" w:pos="368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228A" w14:textId="77777777" w:rsidR="007C6E1B" w:rsidRDefault="007C6E1B" w:rsidP="007C6E1B">
    <w:pPr>
      <w:pStyle w:val="Zpat"/>
      <w:tabs>
        <w:tab w:val="left" w:pos="53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6F27B386" w14:textId="611F0733" w:rsidR="007C6E1B" w:rsidRDefault="007C6E1B" w:rsidP="00C67E3B">
    <w:pPr>
      <w:pStyle w:val="Zpat"/>
      <w:tabs>
        <w:tab w:val="clear" w:pos="4536"/>
        <w:tab w:val="left" w:pos="530"/>
        <w:tab w:val="center" w:pos="3969"/>
      </w:tabs>
      <w:rPr>
        <w:rFonts w:ascii="Arial" w:hAnsi="Arial" w:cs="Arial"/>
      </w:rPr>
    </w:pPr>
    <w:r w:rsidRPr="0040042C">
      <w:rPr>
        <w:rFonts w:ascii="Arial" w:hAnsi="Arial" w:cs="Arial"/>
      </w:rPr>
      <w:t>Přezkoumal: ŘCO</w:t>
    </w:r>
    <w:r>
      <w:rPr>
        <w:rFonts w:ascii="Arial" w:hAnsi="Arial" w:cs="Arial"/>
      </w:rPr>
      <w:tab/>
    </w:r>
    <w:r w:rsidRPr="0040042C">
      <w:rPr>
        <w:rFonts w:ascii="Arial" w:hAnsi="Arial" w:cs="Arial"/>
      </w:rPr>
      <w:t>dne:</w:t>
    </w:r>
    <w:r>
      <w:rPr>
        <w:rFonts w:ascii="Arial" w:hAnsi="Arial" w:cs="Arial"/>
      </w:rPr>
      <w:tab/>
    </w:r>
  </w:p>
  <w:p w14:paraId="1765FD73" w14:textId="4432D1B6" w:rsidR="007A3A02" w:rsidRPr="00DE26C5" w:rsidRDefault="007C6E1B" w:rsidP="007C6E1B">
    <w:pPr>
      <w:pStyle w:val="Zpat"/>
      <w:tabs>
        <w:tab w:val="left" w:pos="53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DE26C5" w:rsidRPr="00767523">
      <w:rPr>
        <w:rFonts w:ascii="Arial" w:hAnsi="Arial" w:cs="Arial"/>
        <w:sz w:val="12"/>
        <w:szCs w:val="12"/>
      </w:rPr>
      <w:t>AO Ž-</w:t>
    </w:r>
    <w:r w:rsidR="000653C2">
      <w:rPr>
        <w:rFonts w:ascii="Arial" w:hAnsi="Arial" w:cs="Arial"/>
        <w:sz w:val="12"/>
        <w:szCs w:val="12"/>
      </w:rPr>
      <w:t>0</w:t>
    </w:r>
    <w:r w:rsidR="00B167E8">
      <w:rPr>
        <w:rFonts w:ascii="Arial" w:hAnsi="Arial" w:cs="Arial"/>
        <w:sz w:val="12"/>
        <w:szCs w:val="12"/>
      </w:rPr>
      <w:t>2</w:t>
    </w:r>
    <w:r w:rsidR="00DE26C5" w:rsidRPr="00767523">
      <w:rPr>
        <w:rFonts w:ascii="Arial" w:hAnsi="Arial" w:cs="Arial"/>
        <w:sz w:val="12"/>
        <w:szCs w:val="12"/>
      </w:rPr>
      <w:t>/2</w:t>
    </w:r>
    <w:r w:rsidR="00B167E8"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5048" w14:textId="77777777" w:rsidR="00D72055" w:rsidRDefault="00D72055">
      <w:r>
        <w:separator/>
      </w:r>
    </w:p>
  </w:footnote>
  <w:footnote w:type="continuationSeparator" w:id="0">
    <w:p w14:paraId="1BFFF132" w14:textId="77777777" w:rsidR="00D72055" w:rsidRDefault="00D7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97DAE"/>
    <w:multiLevelType w:val="singleLevel"/>
    <w:tmpl w:val="9DF2D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FA72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9E4835"/>
    <w:multiLevelType w:val="hybridMultilevel"/>
    <w:tmpl w:val="D5907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862486">
    <w:abstractNumId w:val="0"/>
  </w:num>
  <w:num w:numId="2" w16cid:durableId="261184424">
    <w:abstractNumId w:val="1"/>
  </w:num>
  <w:num w:numId="3" w16cid:durableId="514078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055"/>
    <w:rsid w:val="00044276"/>
    <w:rsid w:val="000442DB"/>
    <w:rsid w:val="000457D7"/>
    <w:rsid w:val="00046AF2"/>
    <w:rsid w:val="000550BB"/>
    <w:rsid w:val="000653C2"/>
    <w:rsid w:val="0006551B"/>
    <w:rsid w:val="000C7D43"/>
    <w:rsid w:val="00151C40"/>
    <w:rsid w:val="00161287"/>
    <w:rsid w:val="00185F27"/>
    <w:rsid w:val="00190567"/>
    <w:rsid w:val="002460E4"/>
    <w:rsid w:val="002614FB"/>
    <w:rsid w:val="00323F9A"/>
    <w:rsid w:val="003243E4"/>
    <w:rsid w:val="00327F9D"/>
    <w:rsid w:val="00357A41"/>
    <w:rsid w:val="0039768C"/>
    <w:rsid w:val="003C389D"/>
    <w:rsid w:val="003D3C6C"/>
    <w:rsid w:val="003F7E32"/>
    <w:rsid w:val="00405B20"/>
    <w:rsid w:val="00457598"/>
    <w:rsid w:val="00471D15"/>
    <w:rsid w:val="004747F5"/>
    <w:rsid w:val="0048485B"/>
    <w:rsid w:val="004C11A4"/>
    <w:rsid w:val="004C4158"/>
    <w:rsid w:val="00547E37"/>
    <w:rsid w:val="00552025"/>
    <w:rsid w:val="005F2671"/>
    <w:rsid w:val="00601E23"/>
    <w:rsid w:val="00642784"/>
    <w:rsid w:val="00690B63"/>
    <w:rsid w:val="0075548B"/>
    <w:rsid w:val="0076485A"/>
    <w:rsid w:val="00767523"/>
    <w:rsid w:val="00772610"/>
    <w:rsid w:val="00793F49"/>
    <w:rsid w:val="007A3A02"/>
    <w:rsid w:val="007C6E1B"/>
    <w:rsid w:val="007D2E89"/>
    <w:rsid w:val="007E7ABD"/>
    <w:rsid w:val="008334B1"/>
    <w:rsid w:val="00842141"/>
    <w:rsid w:val="008610DC"/>
    <w:rsid w:val="00913CDD"/>
    <w:rsid w:val="00961203"/>
    <w:rsid w:val="009B7963"/>
    <w:rsid w:val="009D05E6"/>
    <w:rsid w:val="009F2E4F"/>
    <w:rsid w:val="00A20478"/>
    <w:rsid w:val="00A5224B"/>
    <w:rsid w:val="00AA06BC"/>
    <w:rsid w:val="00AA638E"/>
    <w:rsid w:val="00AE3C3B"/>
    <w:rsid w:val="00AF65BD"/>
    <w:rsid w:val="00B01A7B"/>
    <w:rsid w:val="00B167E8"/>
    <w:rsid w:val="00B4277C"/>
    <w:rsid w:val="00B465AB"/>
    <w:rsid w:val="00B858B9"/>
    <w:rsid w:val="00B93C19"/>
    <w:rsid w:val="00BD54A8"/>
    <w:rsid w:val="00BF089E"/>
    <w:rsid w:val="00BF5A9E"/>
    <w:rsid w:val="00C15330"/>
    <w:rsid w:val="00C27B86"/>
    <w:rsid w:val="00C4767D"/>
    <w:rsid w:val="00C67E3B"/>
    <w:rsid w:val="00C70153"/>
    <w:rsid w:val="00C7689A"/>
    <w:rsid w:val="00CA3EAC"/>
    <w:rsid w:val="00CF273A"/>
    <w:rsid w:val="00D01E5B"/>
    <w:rsid w:val="00D32630"/>
    <w:rsid w:val="00D72055"/>
    <w:rsid w:val="00DE26C5"/>
    <w:rsid w:val="00E33E00"/>
    <w:rsid w:val="00E47B61"/>
    <w:rsid w:val="00E8538F"/>
    <w:rsid w:val="00E93411"/>
    <w:rsid w:val="00EA173A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EA451A9"/>
  <w15:chartTrackingRefBased/>
  <w15:docId w15:val="{07BCF7FD-41A2-4924-8B8B-AFA52EEA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link w:val="Nadpis6Char"/>
    <w:qFormat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link w:val="Nadpis7Char"/>
    <w:qFormat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qFormat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Zkladntext"/>
    <w:pPr>
      <w:ind w:firstLine="284"/>
    </w:pPr>
  </w:style>
  <w:style w:type="paragraph" w:customStyle="1" w:styleId="Podnadpis1">
    <w:name w:val="Podnadpis1"/>
    <w:link w:val="PodnadpisChar"/>
    <w:pPr>
      <w:spacing w:before="72" w:after="72"/>
    </w:pPr>
    <w:rPr>
      <w:rFonts w:ascii="Arial" w:hAnsi="Arial"/>
      <w:b/>
      <w:i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Podnatpiszarnasted">
    <w:name w:val="Podnatpis+zar. na střed"/>
    <w:basedOn w:val="Podnadpis1"/>
    <w:pPr>
      <w:jc w:val="center"/>
    </w:pPr>
  </w:style>
  <w:style w:type="paragraph" w:styleId="Zkladntext2">
    <w:name w:val="Body Text 2"/>
    <w:basedOn w:val="Normln"/>
    <w:pPr>
      <w:spacing w:before="60" w:after="60"/>
      <w:jc w:val="center"/>
    </w:pPr>
    <w:rPr>
      <w:rFonts w:ascii="Arial" w:hAnsi="Arial"/>
      <w:b/>
      <w:sz w:val="36"/>
    </w:rPr>
  </w:style>
  <w:style w:type="character" w:customStyle="1" w:styleId="PodnadpisChar">
    <w:name w:val="Podnadpis Char"/>
    <w:link w:val="Podnadpis1"/>
    <w:rsid w:val="008334B1"/>
    <w:rPr>
      <w:rFonts w:ascii="Arial" w:hAnsi="Arial"/>
      <w:b/>
      <w:i/>
      <w:color w:val="000000"/>
      <w:sz w:val="24"/>
    </w:rPr>
  </w:style>
  <w:style w:type="character" w:customStyle="1" w:styleId="Nadpis6Char">
    <w:name w:val="Nadpis 6 Char"/>
    <w:link w:val="Nadpis6"/>
    <w:rsid w:val="008334B1"/>
    <w:rPr>
      <w:rFonts w:ascii="URWClaTEEBla" w:hAnsi="URWClaTEEBla"/>
      <w:i/>
      <w:caps/>
      <w:sz w:val="28"/>
    </w:rPr>
  </w:style>
  <w:style w:type="character" w:customStyle="1" w:styleId="Nadpis7Char">
    <w:name w:val="Nadpis 7 Char"/>
    <w:link w:val="Nadpis7"/>
    <w:rsid w:val="008334B1"/>
    <w:rPr>
      <w:rFonts w:ascii="URWClaTEE" w:hAnsi="URWClaTEE"/>
      <w:i/>
      <w:sz w:val="18"/>
    </w:rPr>
  </w:style>
  <w:style w:type="character" w:styleId="Hypertextovodkaz">
    <w:name w:val="Hyperlink"/>
    <w:rsid w:val="008334B1"/>
    <w:rPr>
      <w:color w:val="0000FF"/>
      <w:u w:val="single"/>
    </w:rPr>
  </w:style>
  <w:style w:type="character" w:customStyle="1" w:styleId="Nadpis2Char">
    <w:name w:val="Nadpis 2 Char"/>
    <w:link w:val="Nadpis2"/>
    <w:rsid w:val="00B465AB"/>
    <w:rPr>
      <w:rFonts w:ascii="Arial" w:hAnsi="Arial"/>
      <w:b/>
    </w:rPr>
  </w:style>
  <w:style w:type="paragraph" w:customStyle="1" w:styleId="l4">
    <w:name w:val="l4"/>
    <w:basedOn w:val="Normln"/>
    <w:rsid w:val="003243E4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uiPriority w:val="99"/>
    <w:unhideWhenUsed/>
    <w:rsid w:val="003243E4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A3A02"/>
  </w:style>
  <w:style w:type="character" w:styleId="Odkaznakoment">
    <w:name w:val="annotation reference"/>
    <w:rsid w:val="00A204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0478"/>
  </w:style>
  <w:style w:type="character" w:customStyle="1" w:styleId="TextkomenteChar">
    <w:name w:val="Text komentáře Char"/>
    <w:basedOn w:val="Standardnpsmoodstavce"/>
    <w:link w:val="Textkomente"/>
    <w:rsid w:val="00A20478"/>
  </w:style>
  <w:style w:type="character" w:customStyle="1" w:styleId="ZkladntextChar">
    <w:name w:val="Základní text Char"/>
    <w:link w:val="Zkladntext"/>
    <w:rsid w:val="00601E2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mos-q@silmos-q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.vehovska\Desktop\&#381;&#225;dost-A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7EB7-CCF8-4D9D-929B-49EDDBE8E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A05A2-1690-4576-84B7-A84FB250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EF9DC-DE25-4B09-B183-E637E2676BF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BF5254-2D21-4964-966C-8F43DFF6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Žádost-AO</Template>
  <TotalTime>0</TotalTime>
  <Pages>4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</vt:lpstr>
    </vt:vector>
  </TitlesOfParts>
  <Company>SILMOS Praha s.r.o. - pracoviště Brno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Ludmila Vehovska</dc:creator>
  <cp:keywords/>
  <cp:lastModifiedBy>Barbara Sulcova</cp:lastModifiedBy>
  <cp:revision>2</cp:revision>
  <cp:lastPrinted>2004-03-04T12:34:00Z</cp:lastPrinted>
  <dcterms:created xsi:type="dcterms:W3CDTF">2023-10-09T10:45:00Z</dcterms:created>
  <dcterms:modified xsi:type="dcterms:W3CDTF">2023-10-09T10:45:00Z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